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C8" w:rsidRPr="000911C8" w:rsidRDefault="000911C8" w:rsidP="000911C8">
      <w:pPr>
        <w:spacing w:after="0" w:line="276" w:lineRule="auto"/>
        <w:jc w:val="center"/>
        <w:rPr>
          <w:rFonts w:ascii="Times New Roman" w:hAnsi="Times New Roman" w:cs="Times New Roman"/>
          <w:b/>
          <w:sz w:val="24"/>
          <w:szCs w:val="24"/>
          <w:lang w:val="en-US"/>
        </w:rPr>
      </w:pPr>
      <w:r w:rsidRPr="000911C8">
        <w:rPr>
          <w:rFonts w:ascii="Times New Roman" w:hAnsi="Times New Roman" w:cs="Times New Roman"/>
          <w:b/>
          <w:sz w:val="24"/>
          <w:szCs w:val="24"/>
          <w:lang w:val="en-US"/>
        </w:rPr>
        <w:t>About the Association of NGOs "National Youth Council of Russia"</w:t>
      </w:r>
    </w:p>
    <w:p w:rsidR="000911C8" w:rsidRPr="000911C8" w:rsidRDefault="000911C8" w:rsidP="00F67FC0">
      <w:pPr>
        <w:spacing w:after="0" w:line="276" w:lineRule="auto"/>
        <w:ind w:firstLine="700"/>
        <w:jc w:val="both"/>
        <w:rPr>
          <w:rFonts w:ascii="Times New Roman" w:hAnsi="Times New Roman" w:cs="Times New Roman"/>
          <w:sz w:val="24"/>
          <w:szCs w:val="24"/>
          <w:lang w:val="en-US"/>
        </w:rPr>
      </w:pPr>
    </w:p>
    <w:p w:rsidR="00F67FC0" w:rsidRPr="000911C8" w:rsidRDefault="00F67FC0" w:rsidP="00033E76">
      <w:pPr>
        <w:spacing w:line="276" w:lineRule="auto"/>
        <w:ind w:firstLine="697"/>
        <w:jc w:val="both"/>
        <w:rPr>
          <w:rFonts w:ascii="Times New Roman" w:hAnsi="Times New Roman" w:cs="Times New Roman"/>
          <w:sz w:val="24"/>
          <w:szCs w:val="24"/>
          <w:lang w:val="en-US"/>
        </w:rPr>
      </w:pPr>
      <w:r w:rsidRPr="000911C8">
        <w:rPr>
          <w:rFonts w:ascii="Times New Roman" w:hAnsi="Times New Roman" w:cs="Times New Roman"/>
          <w:sz w:val="24"/>
          <w:szCs w:val="24"/>
          <w:lang w:val="en-US"/>
        </w:rPr>
        <w:t xml:space="preserve">Association of NGOs "National Youth Council of Russia" </w:t>
      </w:r>
      <w:proofErr w:type="gramStart"/>
      <w:r w:rsidRPr="000911C8">
        <w:rPr>
          <w:rFonts w:ascii="Times New Roman" w:hAnsi="Times New Roman" w:cs="Times New Roman"/>
          <w:sz w:val="24"/>
          <w:szCs w:val="24"/>
          <w:lang w:val="en-US"/>
        </w:rPr>
        <w:t>was established</w:t>
      </w:r>
      <w:proofErr w:type="gramEnd"/>
      <w:r w:rsidRPr="000911C8">
        <w:rPr>
          <w:rFonts w:ascii="Times New Roman" w:hAnsi="Times New Roman" w:cs="Times New Roman"/>
          <w:sz w:val="24"/>
          <w:szCs w:val="24"/>
          <w:lang w:val="en-US"/>
        </w:rPr>
        <w:t xml:space="preserve"> on January 10 </w:t>
      </w:r>
      <w:r w:rsidR="004D2A7A" w:rsidRPr="000911C8">
        <w:rPr>
          <w:rFonts w:ascii="Times New Roman" w:hAnsi="Times New Roman" w:cs="Times New Roman"/>
          <w:sz w:val="24"/>
          <w:szCs w:val="24"/>
          <w:lang w:val="en-US"/>
        </w:rPr>
        <w:t>in 1992 on</w:t>
      </w:r>
      <w:r w:rsidRPr="000911C8">
        <w:rPr>
          <w:rFonts w:ascii="Times New Roman" w:hAnsi="Times New Roman" w:cs="Times New Roman"/>
          <w:sz w:val="24"/>
          <w:szCs w:val="24"/>
          <w:lang w:val="en-US"/>
        </w:rPr>
        <w:t xml:space="preserve"> the initiative of 8 youth organizations. National Council of Education </w:t>
      </w:r>
      <w:proofErr w:type="gramStart"/>
      <w:r w:rsidRPr="000911C8">
        <w:rPr>
          <w:rFonts w:ascii="Times New Roman" w:hAnsi="Times New Roman" w:cs="Times New Roman"/>
          <w:sz w:val="24"/>
          <w:szCs w:val="24"/>
          <w:lang w:val="en-US"/>
        </w:rPr>
        <w:t>was supported</w:t>
      </w:r>
      <w:proofErr w:type="gramEnd"/>
      <w:r w:rsidRPr="000911C8">
        <w:rPr>
          <w:rFonts w:ascii="Times New Roman" w:hAnsi="Times New Roman" w:cs="Times New Roman"/>
          <w:sz w:val="24"/>
          <w:szCs w:val="24"/>
          <w:lang w:val="en-US"/>
        </w:rPr>
        <w:t xml:space="preserve"> in the Decree of the President of the Russian Federation №1075 from September 16, 1992 "On urgent measures for the development of youth policy in the Russian Federation."</w:t>
      </w:r>
    </w:p>
    <w:p w:rsidR="00F67FC0" w:rsidRPr="000911C8" w:rsidRDefault="0004164E" w:rsidP="00033E76">
      <w:pPr>
        <w:spacing w:line="276" w:lineRule="auto"/>
        <w:ind w:firstLine="697"/>
        <w:jc w:val="both"/>
        <w:rPr>
          <w:rFonts w:ascii="Times New Roman" w:hAnsi="Times New Roman" w:cs="Times New Roman"/>
          <w:sz w:val="24"/>
          <w:szCs w:val="24"/>
          <w:lang w:val="en-US"/>
        </w:rPr>
      </w:pPr>
      <w:r w:rsidRPr="000911C8">
        <w:rPr>
          <w:rFonts w:ascii="Times New Roman" w:hAnsi="Times New Roman" w:cs="Times New Roman"/>
          <w:sz w:val="24"/>
          <w:szCs w:val="24"/>
          <w:lang w:val="en-US"/>
        </w:rPr>
        <w:t xml:space="preserve">The National Council </w:t>
      </w:r>
      <w:proofErr w:type="gramStart"/>
      <w:r w:rsidRPr="000911C8">
        <w:rPr>
          <w:rFonts w:ascii="Times New Roman" w:hAnsi="Times New Roman" w:cs="Times New Roman"/>
          <w:sz w:val="24"/>
          <w:szCs w:val="24"/>
          <w:lang w:val="en-US"/>
        </w:rPr>
        <w:t>had been</w:t>
      </w:r>
      <w:r w:rsidR="00F67FC0" w:rsidRPr="000911C8">
        <w:rPr>
          <w:rFonts w:ascii="Times New Roman" w:hAnsi="Times New Roman" w:cs="Times New Roman"/>
          <w:sz w:val="24"/>
          <w:szCs w:val="24"/>
          <w:lang w:val="en-US"/>
        </w:rPr>
        <w:t xml:space="preserve"> registered</w:t>
      </w:r>
      <w:proofErr w:type="gramEnd"/>
      <w:r w:rsidR="00F67FC0" w:rsidRPr="000911C8">
        <w:rPr>
          <w:rFonts w:ascii="Times New Roman" w:hAnsi="Times New Roman" w:cs="Times New Roman"/>
          <w:sz w:val="24"/>
          <w:szCs w:val="24"/>
          <w:lang w:val="en-US"/>
        </w:rPr>
        <w:t xml:space="preserve"> in the Ministry of Just</w:t>
      </w:r>
      <w:r w:rsidR="004D2A7A" w:rsidRPr="000911C8">
        <w:rPr>
          <w:rFonts w:ascii="Times New Roman" w:hAnsi="Times New Roman" w:cs="Times New Roman"/>
          <w:sz w:val="24"/>
          <w:szCs w:val="24"/>
          <w:lang w:val="en-US"/>
        </w:rPr>
        <w:t>ice of the Russian Federation on</w:t>
      </w:r>
      <w:r w:rsidR="00F67FC0" w:rsidRPr="000911C8">
        <w:rPr>
          <w:rFonts w:ascii="Times New Roman" w:hAnsi="Times New Roman" w:cs="Times New Roman"/>
          <w:sz w:val="24"/>
          <w:szCs w:val="24"/>
          <w:lang w:val="en-US"/>
        </w:rPr>
        <w:t xml:space="preserve"> August </w:t>
      </w:r>
      <w:r w:rsidR="004D2A7A" w:rsidRPr="000911C8">
        <w:rPr>
          <w:rFonts w:ascii="Times New Roman" w:hAnsi="Times New Roman" w:cs="Times New Roman"/>
          <w:sz w:val="24"/>
          <w:szCs w:val="24"/>
          <w:lang w:val="en-US"/>
        </w:rPr>
        <w:t xml:space="preserve">21 in </w:t>
      </w:r>
      <w:r w:rsidR="00F67FC0" w:rsidRPr="000911C8">
        <w:rPr>
          <w:rFonts w:ascii="Times New Roman" w:hAnsi="Times New Roman" w:cs="Times New Roman"/>
          <w:sz w:val="24"/>
          <w:szCs w:val="24"/>
          <w:lang w:val="en-US"/>
        </w:rPr>
        <w:t xml:space="preserve">1992 and </w:t>
      </w:r>
      <w:r w:rsidRPr="000911C8">
        <w:rPr>
          <w:rFonts w:ascii="Times New Roman" w:hAnsi="Times New Roman" w:cs="Times New Roman"/>
          <w:sz w:val="24"/>
          <w:szCs w:val="24"/>
          <w:lang w:val="en-US"/>
        </w:rPr>
        <w:t xml:space="preserve">has </w:t>
      </w:r>
      <w:r w:rsidR="00F67FC0" w:rsidRPr="000911C8">
        <w:rPr>
          <w:rFonts w:ascii="Times New Roman" w:hAnsi="Times New Roman" w:cs="Times New Roman"/>
          <w:sz w:val="24"/>
          <w:szCs w:val="24"/>
          <w:lang w:val="en-US"/>
        </w:rPr>
        <w:t xml:space="preserve">developed together with the country and ideas of youth policy in Russia. </w:t>
      </w:r>
      <w:r w:rsidR="004D2A7A" w:rsidRPr="000911C8">
        <w:rPr>
          <w:rFonts w:ascii="Times New Roman" w:hAnsi="Times New Roman" w:cs="Times New Roman"/>
          <w:sz w:val="24"/>
          <w:szCs w:val="24"/>
          <w:lang w:val="en-US"/>
        </w:rPr>
        <w:t>Now</w:t>
      </w:r>
      <w:r w:rsidR="00F67FC0" w:rsidRPr="000911C8">
        <w:rPr>
          <w:rFonts w:ascii="Times New Roman" w:hAnsi="Times New Roman" w:cs="Times New Roman"/>
          <w:sz w:val="24"/>
          <w:szCs w:val="24"/>
          <w:lang w:val="en-US"/>
        </w:rPr>
        <w:t xml:space="preserve">, the </w:t>
      </w:r>
      <w:r w:rsidRPr="000911C8">
        <w:rPr>
          <w:rFonts w:ascii="Times New Roman" w:hAnsi="Times New Roman" w:cs="Times New Roman"/>
          <w:sz w:val="24"/>
          <w:szCs w:val="24"/>
          <w:lang w:val="en-US"/>
        </w:rPr>
        <w:t xml:space="preserve">National Youth Council of Russia </w:t>
      </w:r>
      <w:r w:rsidR="00F67FC0" w:rsidRPr="000911C8">
        <w:rPr>
          <w:rFonts w:ascii="Times New Roman" w:hAnsi="Times New Roman" w:cs="Times New Roman"/>
          <w:sz w:val="24"/>
          <w:szCs w:val="24"/>
          <w:lang w:val="en-US"/>
        </w:rPr>
        <w:t>includes 58 youth organizations. Thus, the National Council is the most representative body of youth and children's organizations in the Russian Federation, recognized as such both domestically and abroad.</w:t>
      </w:r>
      <w:r w:rsidRPr="000911C8">
        <w:rPr>
          <w:rFonts w:ascii="Times New Roman" w:hAnsi="Times New Roman" w:cs="Times New Roman"/>
          <w:sz w:val="24"/>
          <w:szCs w:val="24"/>
          <w:lang w:val="en-US"/>
        </w:rPr>
        <w:t xml:space="preserve"> </w:t>
      </w:r>
    </w:p>
    <w:p w:rsidR="003B7529" w:rsidRPr="000911C8" w:rsidRDefault="003B7529" w:rsidP="00033E76">
      <w:pPr>
        <w:spacing w:line="276" w:lineRule="auto"/>
        <w:ind w:firstLine="697"/>
        <w:jc w:val="both"/>
        <w:rPr>
          <w:rFonts w:ascii="Times New Roman" w:eastAsia="Times New Roman" w:hAnsi="Times New Roman" w:cs="Times New Roman"/>
          <w:sz w:val="24"/>
          <w:szCs w:val="24"/>
          <w:lang w:val="en-US"/>
        </w:rPr>
      </w:pPr>
      <w:r w:rsidRPr="000911C8">
        <w:rPr>
          <w:rFonts w:ascii="Times New Roman" w:eastAsia="Times New Roman" w:hAnsi="Times New Roman" w:cs="Times New Roman"/>
          <w:sz w:val="24"/>
          <w:szCs w:val="24"/>
          <w:lang w:val="en-US"/>
        </w:rPr>
        <w:t>Members of the Association are legal entities on the territory of its activities are all-Russian and interregional public associations, regional associations (unions) of youth and children's organizations, regional social movements and organizations, which include youth and children's public associations, international youth and children's public associations registered in the territory of the Russian Federation, as well as other socially oriented associations that support children and young people of Russia.</w:t>
      </w:r>
    </w:p>
    <w:p w:rsidR="003B7529" w:rsidRPr="000911C8" w:rsidRDefault="003B7529" w:rsidP="00033E76">
      <w:pPr>
        <w:spacing w:line="276" w:lineRule="auto"/>
        <w:ind w:firstLine="697"/>
        <w:jc w:val="both"/>
        <w:rPr>
          <w:rFonts w:ascii="Times New Roman" w:eastAsia="Times New Roman" w:hAnsi="Times New Roman" w:cs="Times New Roman"/>
          <w:sz w:val="24"/>
          <w:szCs w:val="24"/>
          <w:lang w:val="en-US"/>
        </w:rPr>
      </w:pPr>
      <w:r w:rsidRPr="000911C8">
        <w:rPr>
          <w:rFonts w:ascii="Times New Roman" w:eastAsia="Times New Roman" w:hAnsi="Times New Roman" w:cs="Times New Roman"/>
          <w:sz w:val="24"/>
          <w:szCs w:val="24"/>
          <w:lang w:val="en-US"/>
        </w:rPr>
        <w:t>The mission of the National Council: "Combining the efforts of youth and children's organizations for responsible and constructive participation in the development of Russia."</w:t>
      </w:r>
    </w:p>
    <w:p w:rsidR="003B7529" w:rsidRPr="000911C8" w:rsidRDefault="003B7529" w:rsidP="000911C8">
      <w:pPr>
        <w:spacing w:after="0" w:line="276" w:lineRule="auto"/>
        <w:ind w:firstLine="697"/>
        <w:jc w:val="both"/>
        <w:rPr>
          <w:rFonts w:ascii="Times New Roman" w:eastAsia="Times New Roman" w:hAnsi="Times New Roman" w:cs="Times New Roman"/>
          <w:sz w:val="24"/>
          <w:szCs w:val="24"/>
          <w:lang w:val="en-US"/>
        </w:rPr>
      </w:pPr>
      <w:r w:rsidRPr="000911C8">
        <w:rPr>
          <w:rFonts w:ascii="Times New Roman" w:eastAsia="Times New Roman" w:hAnsi="Times New Roman" w:cs="Times New Roman"/>
          <w:sz w:val="24"/>
          <w:szCs w:val="24"/>
          <w:lang w:val="en-US"/>
        </w:rPr>
        <w:t>To fulfill this mission, the National Council:</w:t>
      </w:r>
    </w:p>
    <w:p w:rsidR="00D871C5" w:rsidRPr="009E748C" w:rsidRDefault="00191992" w:rsidP="009E748C">
      <w:pPr>
        <w:pStyle w:val="a3"/>
        <w:numPr>
          <w:ilvl w:val="0"/>
          <w:numId w:val="4"/>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u</w:t>
      </w:r>
      <w:r w:rsidR="003B7529" w:rsidRPr="009E748C">
        <w:rPr>
          <w:rFonts w:ascii="Times New Roman" w:eastAsia="Times New Roman" w:hAnsi="Times New Roman" w:cs="Times New Roman"/>
          <w:sz w:val="24"/>
          <w:szCs w:val="24"/>
          <w:lang w:val="en-US"/>
        </w:rPr>
        <w:t>nites those wh</w:t>
      </w:r>
      <w:r w:rsidR="005A33BF" w:rsidRPr="009E748C">
        <w:rPr>
          <w:rFonts w:ascii="Times New Roman" w:eastAsia="Times New Roman" w:hAnsi="Times New Roman" w:cs="Times New Roman"/>
          <w:sz w:val="24"/>
          <w:szCs w:val="24"/>
          <w:lang w:val="en-US"/>
        </w:rPr>
        <w:t>o voluntarily serve the youth of</w:t>
      </w:r>
      <w:r w:rsidR="003B7529" w:rsidRPr="009E748C">
        <w:rPr>
          <w:rFonts w:ascii="Times New Roman" w:eastAsia="Times New Roman" w:hAnsi="Times New Roman" w:cs="Times New Roman"/>
          <w:sz w:val="24"/>
          <w:szCs w:val="24"/>
          <w:lang w:val="en-US"/>
        </w:rPr>
        <w:t xml:space="preserve"> Russia, those who consider service to the people and</w:t>
      </w:r>
      <w:r w:rsidR="005A33BF" w:rsidRPr="009E748C">
        <w:rPr>
          <w:rFonts w:ascii="Times New Roman" w:eastAsia="Times New Roman" w:hAnsi="Times New Roman" w:cs="Times New Roman"/>
          <w:sz w:val="24"/>
          <w:szCs w:val="24"/>
          <w:lang w:val="en-US"/>
        </w:rPr>
        <w:t xml:space="preserve"> to the fatherland their vocation, their profession, their</w:t>
      </w:r>
      <w:r w:rsidR="003B7529" w:rsidRPr="009E748C">
        <w:rPr>
          <w:rFonts w:ascii="Times New Roman" w:eastAsia="Times New Roman" w:hAnsi="Times New Roman" w:cs="Times New Roman"/>
          <w:sz w:val="24"/>
          <w:szCs w:val="24"/>
          <w:lang w:val="en-US"/>
        </w:rPr>
        <w:t xml:space="preserve"> duty and the meaning of</w:t>
      </w:r>
      <w:r w:rsidR="005A33BF" w:rsidRPr="009E748C">
        <w:rPr>
          <w:rFonts w:ascii="Times New Roman" w:eastAsia="Times New Roman" w:hAnsi="Times New Roman" w:cs="Times New Roman"/>
          <w:sz w:val="24"/>
          <w:szCs w:val="24"/>
          <w:lang w:val="en-US"/>
        </w:rPr>
        <w:t xml:space="preserve"> their</w:t>
      </w:r>
      <w:r w:rsidR="003B7529" w:rsidRPr="009E748C">
        <w:rPr>
          <w:rFonts w:ascii="Times New Roman" w:eastAsia="Times New Roman" w:hAnsi="Times New Roman" w:cs="Times New Roman"/>
          <w:sz w:val="24"/>
          <w:szCs w:val="24"/>
          <w:lang w:val="en-US"/>
        </w:rPr>
        <w:t xml:space="preserve"> life;</w:t>
      </w:r>
    </w:p>
    <w:p w:rsidR="00D871C5" w:rsidRPr="009E748C" w:rsidRDefault="000A4BEB" w:rsidP="009E748C">
      <w:pPr>
        <w:pStyle w:val="a3"/>
        <w:numPr>
          <w:ilvl w:val="0"/>
          <w:numId w:val="4"/>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c</w:t>
      </w:r>
      <w:r w:rsidR="00191992" w:rsidRPr="009E748C">
        <w:rPr>
          <w:rFonts w:ascii="Times New Roman" w:eastAsia="Times New Roman" w:hAnsi="Times New Roman" w:cs="Times New Roman"/>
          <w:sz w:val="24"/>
          <w:szCs w:val="24"/>
          <w:lang w:val="en-US"/>
        </w:rPr>
        <w:t>ooperates with the youth, children and other public associations of the various "parts" of Russia and the world; with organizations that bring together children and young people, promote their socialization and development, care for them and protect their interests; with those who speak a single, international language of friendship, peace and harmony;</w:t>
      </w:r>
    </w:p>
    <w:p w:rsidR="00277AD4" w:rsidRPr="009E748C" w:rsidRDefault="008F266C" w:rsidP="009E748C">
      <w:pPr>
        <w:pStyle w:val="a3"/>
        <w:numPr>
          <w:ilvl w:val="0"/>
          <w:numId w:val="4"/>
        </w:numPr>
        <w:spacing w:after="0" w:line="276" w:lineRule="auto"/>
        <w:ind w:left="357" w:hanging="357"/>
        <w:jc w:val="both"/>
        <w:rPr>
          <w:rFonts w:ascii="Times New Roman" w:eastAsia="Times New Roman" w:hAnsi="Times New Roman" w:cs="Times New Roman"/>
          <w:sz w:val="24"/>
          <w:szCs w:val="24"/>
          <w:lang w:val="en-US"/>
        </w:rPr>
      </w:pPr>
      <w:r w:rsidRPr="009E748C">
        <w:rPr>
          <w:rFonts w:ascii="Times New Roman" w:eastAsia="Times New Roman" w:hAnsi="Times New Roman" w:cs="Times New Roman"/>
          <w:sz w:val="24"/>
          <w:szCs w:val="24"/>
          <w:lang w:val="en-US"/>
        </w:rPr>
        <w:t>participates in the formulation, implementation and development of the state youth policy, actively cooperates with the state and society, as a reliable partner in the implementation of socio-economic development of the country and improving the quality of life of the Russians, in the preservation of national and cultural unity of the peoples of the Russian Federation</w:t>
      </w:r>
      <w:r w:rsidR="00D871C5" w:rsidRPr="009E748C">
        <w:rPr>
          <w:rFonts w:ascii="Times New Roman" w:eastAsia="Times New Roman" w:hAnsi="Times New Roman" w:cs="Times New Roman"/>
          <w:sz w:val="24"/>
          <w:szCs w:val="24"/>
          <w:lang w:val="en-US"/>
        </w:rPr>
        <w:t>;</w:t>
      </w:r>
    </w:p>
    <w:p w:rsidR="00D871C5" w:rsidRPr="009E748C" w:rsidRDefault="00C76657" w:rsidP="009E748C">
      <w:pPr>
        <w:pStyle w:val="a3"/>
        <w:numPr>
          <w:ilvl w:val="0"/>
          <w:numId w:val="4"/>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exploring the world's best practices in the field of youth policy, youth work, intercultural dialogue and other areas with a view to their analysis, and applications in the country</w:t>
      </w:r>
      <w:r w:rsidR="00D871C5" w:rsidRPr="009E748C">
        <w:rPr>
          <w:rFonts w:ascii="Times New Roman" w:eastAsia="Times New Roman" w:hAnsi="Times New Roman" w:cs="Times New Roman"/>
          <w:sz w:val="24"/>
          <w:szCs w:val="24"/>
          <w:lang w:val="en-US"/>
        </w:rPr>
        <w:t>;</w:t>
      </w:r>
    </w:p>
    <w:p w:rsidR="00D871C5" w:rsidRPr="009E748C" w:rsidRDefault="00C76657" w:rsidP="009E748C">
      <w:pPr>
        <w:pStyle w:val="a3"/>
        <w:numPr>
          <w:ilvl w:val="0"/>
          <w:numId w:val="4"/>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crea</w:t>
      </w:r>
      <w:bookmarkStart w:id="0" w:name="_GoBack"/>
      <w:bookmarkEnd w:id="0"/>
      <w:r w:rsidRPr="009E748C">
        <w:rPr>
          <w:rFonts w:ascii="Times New Roman" w:eastAsia="Times New Roman" w:hAnsi="Times New Roman" w:cs="Times New Roman"/>
          <w:sz w:val="24"/>
          <w:szCs w:val="24"/>
          <w:lang w:val="en-US"/>
        </w:rPr>
        <w:t>tes a positive image of Russian youth abroad and translates the traditional Russian values</w:t>
      </w:r>
      <w:r w:rsidR="00D871C5" w:rsidRPr="009E748C">
        <w:rPr>
          <w:rFonts w:ascii="Times New Roman" w:eastAsia="Times New Roman" w:hAnsi="Times New Roman" w:cs="Times New Roman"/>
          <w:sz w:val="24"/>
          <w:szCs w:val="24"/>
          <w:lang w:val="en-US"/>
        </w:rPr>
        <w:t>.</w:t>
      </w:r>
    </w:p>
    <w:p w:rsidR="00FE5553" w:rsidRDefault="00FE5553" w:rsidP="000911C8">
      <w:pPr>
        <w:spacing w:after="0" w:line="240" w:lineRule="auto"/>
        <w:ind w:left="697" w:hanging="697"/>
        <w:jc w:val="both"/>
        <w:rPr>
          <w:rFonts w:ascii="Times New Roman" w:eastAsia="Times New Roman" w:hAnsi="Times New Roman" w:cs="Times New Roman"/>
          <w:sz w:val="24"/>
          <w:szCs w:val="24"/>
          <w:lang w:val="en-US"/>
        </w:rPr>
      </w:pPr>
    </w:p>
    <w:p w:rsidR="00D871C5" w:rsidRPr="000911C8" w:rsidRDefault="008C3041" w:rsidP="00033E76">
      <w:pPr>
        <w:spacing w:after="0" w:line="240" w:lineRule="auto"/>
        <w:ind w:firstLine="697"/>
        <w:jc w:val="both"/>
        <w:rPr>
          <w:rFonts w:ascii="Times New Roman" w:eastAsia="Times New Roman" w:hAnsi="Times New Roman" w:cs="Times New Roman"/>
          <w:sz w:val="24"/>
          <w:szCs w:val="24"/>
          <w:lang w:val="en-US"/>
        </w:rPr>
      </w:pPr>
      <w:r w:rsidRPr="000911C8">
        <w:rPr>
          <w:rFonts w:ascii="Times New Roman" w:eastAsia="Times New Roman" w:hAnsi="Times New Roman" w:cs="Times New Roman"/>
          <w:sz w:val="24"/>
          <w:szCs w:val="24"/>
          <w:lang w:val="en-US"/>
        </w:rPr>
        <w:t>The main objective of the National Council is to unite the efforts o</w:t>
      </w:r>
      <w:r w:rsidR="000911C8">
        <w:rPr>
          <w:rFonts w:ascii="Times New Roman" w:eastAsia="Times New Roman" w:hAnsi="Times New Roman" w:cs="Times New Roman"/>
          <w:sz w:val="24"/>
          <w:szCs w:val="24"/>
          <w:lang w:val="en-US"/>
        </w:rPr>
        <w:t>f the youth, children and other</w:t>
      </w:r>
      <w:r w:rsidR="00033E76" w:rsidRPr="00033E76">
        <w:rPr>
          <w:rFonts w:ascii="Times New Roman" w:eastAsia="Times New Roman" w:hAnsi="Times New Roman" w:cs="Times New Roman"/>
          <w:sz w:val="24"/>
          <w:szCs w:val="24"/>
          <w:lang w:val="en-US"/>
        </w:rPr>
        <w:t xml:space="preserve"> </w:t>
      </w:r>
      <w:r w:rsidRPr="000911C8">
        <w:rPr>
          <w:rFonts w:ascii="Times New Roman" w:eastAsia="Times New Roman" w:hAnsi="Times New Roman" w:cs="Times New Roman"/>
          <w:sz w:val="24"/>
          <w:szCs w:val="24"/>
          <w:lang w:val="en-US"/>
        </w:rPr>
        <w:t>Russian NGOs for the successful implementation of c</w:t>
      </w:r>
      <w:r w:rsidR="000911C8">
        <w:rPr>
          <w:rFonts w:ascii="Times New Roman" w:eastAsia="Times New Roman" w:hAnsi="Times New Roman" w:cs="Times New Roman"/>
          <w:sz w:val="24"/>
          <w:szCs w:val="24"/>
          <w:lang w:val="en-US"/>
        </w:rPr>
        <w:t xml:space="preserve">ommunity-oriented activities to </w:t>
      </w:r>
      <w:r w:rsidRPr="000911C8">
        <w:rPr>
          <w:rFonts w:ascii="Times New Roman" w:eastAsia="Times New Roman" w:hAnsi="Times New Roman" w:cs="Times New Roman"/>
          <w:sz w:val="24"/>
          <w:szCs w:val="24"/>
          <w:lang w:val="en-US"/>
        </w:rPr>
        <w:t>promo</w:t>
      </w:r>
      <w:r w:rsidR="00033E76">
        <w:rPr>
          <w:rFonts w:ascii="Times New Roman" w:eastAsia="Times New Roman" w:hAnsi="Times New Roman" w:cs="Times New Roman"/>
          <w:sz w:val="24"/>
          <w:szCs w:val="24"/>
          <w:lang w:val="en-US"/>
        </w:rPr>
        <w:t>te the</w:t>
      </w:r>
      <w:r w:rsidR="00033E76" w:rsidRPr="00033E76">
        <w:rPr>
          <w:rFonts w:ascii="Times New Roman" w:eastAsia="Times New Roman" w:hAnsi="Times New Roman" w:cs="Times New Roman"/>
          <w:sz w:val="24"/>
          <w:szCs w:val="24"/>
          <w:lang w:val="en-US"/>
        </w:rPr>
        <w:t xml:space="preserve"> </w:t>
      </w:r>
      <w:r w:rsidRPr="000911C8">
        <w:rPr>
          <w:rFonts w:ascii="Times New Roman" w:eastAsia="Times New Roman" w:hAnsi="Times New Roman" w:cs="Times New Roman"/>
          <w:sz w:val="24"/>
          <w:szCs w:val="24"/>
          <w:lang w:val="en-US"/>
        </w:rPr>
        <w:t>full and effective implementation of the constitutional rights and freedom of chil</w:t>
      </w:r>
      <w:r w:rsidR="000911C8">
        <w:rPr>
          <w:rFonts w:ascii="Times New Roman" w:eastAsia="Times New Roman" w:hAnsi="Times New Roman" w:cs="Times New Roman"/>
          <w:sz w:val="24"/>
          <w:szCs w:val="24"/>
          <w:lang w:val="en-US"/>
        </w:rPr>
        <w:t>dren and young</w:t>
      </w:r>
      <w:r w:rsidR="00033E76" w:rsidRPr="00033E76">
        <w:rPr>
          <w:rFonts w:ascii="Times New Roman" w:eastAsia="Times New Roman" w:hAnsi="Times New Roman" w:cs="Times New Roman"/>
          <w:sz w:val="24"/>
          <w:szCs w:val="24"/>
          <w:lang w:val="en-US"/>
        </w:rPr>
        <w:t xml:space="preserve"> </w:t>
      </w:r>
      <w:r w:rsidRPr="000911C8">
        <w:rPr>
          <w:rFonts w:ascii="Times New Roman" w:eastAsia="Times New Roman" w:hAnsi="Times New Roman" w:cs="Times New Roman"/>
          <w:sz w:val="24"/>
          <w:szCs w:val="24"/>
          <w:lang w:val="en-US"/>
        </w:rPr>
        <w:t>people in Russia</w:t>
      </w:r>
      <w:r w:rsidR="00D871C5" w:rsidRPr="000911C8">
        <w:rPr>
          <w:rFonts w:ascii="Times New Roman" w:eastAsia="Times New Roman" w:hAnsi="Times New Roman" w:cs="Times New Roman"/>
          <w:sz w:val="24"/>
          <w:szCs w:val="24"/>
          <w:lang w:val="en-US"/>
        </w:rPr>
        <w:t>.</w:t>
      </w:r>
    </w:p>
    <w:p w:rsidR="008C3041" w:rsidRPr="000911C8" w:rsidRDefault="008C3041" w:rsidP="000911C8">
      <w:pPr>
        <w:spacing w:after="0" w:line="276" w:lineRule="auto"/>
        <w:ind w:left="697" w:hanging="697"/>
        <w:jc w:val="both"/>
        <w:rPr>
          <w:rFonts w:ascii="Times New Roman" w:hAnsi="Times New Roman" w:cs="Times New Roman"/>
          <w:sz w:val="24"/>
          <w:szCs w:val="24"/>
          <w:lang w:val="en-US"/>
        </w:rPr>
      </w:pPr>
    </w:p>
    <w:p w:rsidR="005A05A0" w:rsidRPr="000911C8" w:rsidRDefault="008C3041" w:rsidP="00FE5553">
      <w:pPr>
        <w:tabs>
          <w:tab w:val="left" w:pos="5265"/>
        </w:tabs>
        <w:spacing w:after="0" w:line="276" w:lineRule="auto"/>
        <w:ind w:firstLine="709"/>
        <w:jc w:val="both"/>
        <w:rPr>
          <w:rFonts w:ascii="Times New Roman" w:hAnsi="Times New Roman" w:cs="Times New Roman"/>
          <w:sz w:val="24"/>
          <w:szCs w:val="24"/>
          <w:lang w:val="en-US"/>
        </w:rPr>
      </w:pPr>
      <w:r w:rsidRPr="000911C8">
        <w:rPr>
          <w:rFonts w:ascii="Times New Roman" w:eastAsia="Times New Roman" w:hAnsi="Times New Roman" w:cs="Times New Roman"/>
          <w:sz w:val="24"/>
          <w:szCs w:val="24"/>
          <w:lang w:val="en-US"/>
        </w:rPr>
        <w:t>The main tasks of the National Council</w:t>
      </w:r>
      <w:r w:rsidR="00D871C5" w:rsidRPr="000911C8">
        <w:rPr>
          <w:rFonts w:ascii="Times New Roman" w:eastAsia="Times New Roman" w:hAnsi="Times New Roman" w:cs="Times New Roman"/>
          <w:sz w:val="24"/>
          <w:szCs w:val="24"/>
          <w:lang w:val="en-US"/>
        </w:rPr>
        <w:t>:</w:t>
      </w:r>
      <w:r w:rsidR="00FE5553">
        <w:rPr>
          <w:rFonts w:ascii="Times New Roman" w:eastAsia="Times New Roman" w:hAnsi="Times New Roman" w:cs="Times New Roman"/>
          <w:sz w:val="24"/>
          <w:szCs w:val="24"/>
          <w:lang w:val="en-US"/>
        </w:rPr>
        <w:tab/>
      </w:r>
    </w:p>
    <w:p w:rsidR="00FF0596" w:rsidRPr="009E748C" w:rsidRDefault="005A05A0" w:rsidP="00033E76">
      <w:pPr>
        <w:pStyle w:val="a3"/>
        <w:keepLines/>
        <w:numPr>
          <w:ilvl w:val="0"/>
          <w:numId w:val="2"/>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creation of conditions for the development of the Russia</w:t>
      </w:r>
      <w:r w:rsidR="00FE5553" w:rsidRPr="009E748C">
        <w:rPr>
          <w:rFonts w:ascii="Times New Roman" w:eastAsia="Times New Roman" w:hAnsi="Times New Roman" w:cs="Times New Roman"/>
          <w:sz w:val="24"/>
          <w:szCs w:val="24"/>
          <w:lang w:val="en-US"/>
        </w:rPr>
        <w:t xml:space="preserve">n Federation youth and children </w:t>
      </w:r>
      <w:r w:rsidRPr="009E748C">
        <w:rPr>
          <w:rFonts w:ascii="Times New Roman" w:eastAsia="Times New Roman" w:hAnsi="Times New Roman" w:cs="Times New Roman"/>
          <w:sz w:val="24"/>
          <w:szCs w:val="24"/>
          <w:lang w:val="en-US"/>
        </w:rPr>
        <w:t>movement;</w:t>
      </w:r>
    </w:p>
    <w:p w:rsidR="00FF0596" w:rsidRPr="009E748C" w:rsidRDefault="005A05A0" w:rsidP="00033E76">
      <w:pPr>
        <w:pStyle w:val="a3"/>
        <w:numPr>
          <w:ilvl w:val="0"/>
          <w:numId w:val="2"/>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 xml:space="preserve">organization of legal, resource, information and other support to youth and children's </w:t>
      </w:r>
      <w:r w:rsidRPr="009E748C">
        <w:rPr>
          <w:rFonts w:ascii="Times New Roman" w:eastAsia="Times New Roman" w:hAnsi="Times New Roman" w:cs="Times New Roman"/>
          <w:sz w:val="24"/>
          <w:szCs w:val="24"/>
          <w:lang w:val="en-US"/>
        </w:rPr>
        <w:lastRenderedPageBreak/>
        <w:t>organizations of the Russian Federation;</w:t>
      </w:r>
    </w:p>
    <w:p w:rsidR="00FF0596" w:rsidRPr="009E748C" w:rsidRDefault="005A05A0" w:rsidP="00033E76">
      <w:pPr>
        <w:pStyle w:val="a3"/>
        <w:numPr>
          <w:ilvl w:val="0"/>
          <w:numId w:val="2"/>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consolidation of the youth community to realize its interests, protection of the children and youth rights, participation in the implementation of youth programs and solving national problems;</w:t>
      </w:r>
    </w:p>
    <w:p w:rsidR="00D871C5" w:rsidRPr="009E748C" w:rsidRDefault="005A05A0" w:rsidP="00033E76">
      <w:pPr>
        <w:pStyle w:val="a3"/>
        <w:numPr>
          <w:ilvl w:val="0"/>
          <w:numId w:val="2"/>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participation in the development and implementation of youth policy programs in the Russian Federation;</w:t>
      </w:r>
    </w:p>
    <w:p w:rsidR="00D871C5" w:rsidRPr="009E748C" w:rsidRDefault="00174099" w:rsidP="00033E76">
      <w:pPr>
        <w:pStyle w:val="a3"/>
        <w:numPr>
          <w:ilvl w:val="0"/>
          <w:numId w:val="2"/>
        </w:numPr>
        <w:spacing w:after="0"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analysis and representation of the organized young people interests, consolidated position or different positions of youth and children Russian associations to the state, society and business, organization of the cross-</w:t>
      </w:r>
      <w:r w:rsidR="00296F6B" w:rsidRPr="009E748C">
        <w:rPr>
          <w:rFonts w:ascii="Times New Roman" w:eastAsia="Times New Roman" w:hAnsi="Times New Roman" w:cs="Times New Roman"/>
          <w:sz w:val="24"/>
          <w:szCs w:val="24"/>
          <w:lang w:val="en-US"/>
        </w:rPr>
        <w:t>sectorial</w:t>
      </w:r>
      <w:r w:rsidRPr="009E748C">
        <w:rPr>
          <w:rFonts w:ascii="Times New Roman" w:eastAsia="Times New Roman" w:hAnsi="Times New Roman" w:cs="Times New Roman"/>
          <w:sz w:val="24"/>
          <w:szCs w:val="24"/>
          <w:lang w:val="en-US"/>
        </w:rPr>
        <w:t xml:space="preserve"> and promotion of the inter-agency cooperation in the implementation of youth policy in the Russian Federation</w:t>
      </w:r>
      <w:r w:rsidR="00D871C5" w:rsidRPr="009E748C">
        <w:rPr>
          <w:rFonts w:ascii="Times New Roman" w:eastAsia="Times New Roman" w:hAnsi="Times New Roman" w:cs="Times New Roman"/>
          <w:sz w:val="24"/>
          <w:szCs w:val="24"/>
          <w:lang w:val="en-US"/>
        </w:rPr>
        <w:t>;</w:t>
      </w:r>
    </w:p>
    <w:p w:rsidR="00D871C5" w:rsidRPr="009E748C" w:rsidRDefault="00174099" w:rsidP="00033E76">
      <w:pPr>
        <w:pStyle w:val="a3"/>
        <w:numPr>
          <w:ilvl w:val="0"/>
          <w:numId w:val="2"/>
        </w:numPr>
        <w:spacing w:line="276" w:lineRule="auto"/>
        <w:ind w:left="357" w:hanging="357"/>
        <w:jc w:val="both"/>
        <w:rPr>
          <w:rFonts w:ascii="Times New Roman" w:hAnsi="Times New Roman" w:cs="Times New Roman"/>
          <w:sz w:val="24"/>
          <w:szCs w:val="24"/>
          <w:lang w:val="en-US"/>
        </w:rPr>
      </w:pPr>
      <w:r w:rsidRPr="009E748C">
        <w:rPr>
          <w:rFonts w:ascii="Times New Roman" w:eastAsia="Times New Roman" w:hAnsi="Times New Roman" w:cs="Times New Roman"/>
          <w:sz w:val="24"/>
          <w:szCs w:val="24"/>
          <w:lang w:val="en-US"/>
        </w:rPr>
        <w:t>organization of international youth cooperation, representation of the interests of the Russian youth and children's social movement in the international arena</w:t>
      </w:r>
      <w:r w:rsidR="00D871C5" w:rsidRPr="009E748C">
        <w:rPr>
          <w:rFonts w:ascii="Times New Roman" w:eastAsia="Times New Roman" w:hAnsi="Times New Roman" w:cs="Times New Roman"/>
          <w:sz w:val="24"/>
          <w:szCs w:val="24"/>
          <w:lang w:val="en-US"/>
        </w:rPr>
        <w:t>.</w:t>
      </w:r>
      <w:r w:rsidRPr="009E748C">
        <w:rPr>
          <w:rFonts w:ascii="Times New Roman" w:eastAsia="Times New Roman" w:hAnsi="Times New Roman" w:cs="Times New Roman"/>
          <w:sz w:val="24"/>
          <w:szCs w:val="24"/>
          <w:lang w:val="en-US"/>
        </w:rPr>
        <w:t xml:space="preserve"> </w:t>
      </w:r>
    </w:p>
    <w:p w:rsidR="00D871C5" w:rsidRPr="00033E76" w:rsidRDefault="00B16B15" w:rsidP="00033E76">
      <w:pPr>
        <w:spacing w:after="0" w:line="276" w:lineRule="auto"/>
        <w:jc w:val="both"/>
        <w:rPr>
          <w:rFonts w:ascii="Times New Roman" w:hAnsi="Times New Roman" w:cs="Times New Roman"/>
          <w:sz w:val="24"/>
          <w:szCs w:val="24"/>
          <w:lang w:val="en-US"/>
        </w:rPr>
      </w:pPr>
      <w:r w:rsidRPr="00033E76">
        <w:rPr>
          <w:rFonts w:ascii="Times New Roman" w:eastAsia="Times New Roman" w:hAnsi="Times New Roman" w:cs="Times New Roman"/>
          <w:sz w:val="24"/>
          <w:szCs w:val="24"/>
          <w:lang w:val="en-US"/>
        </w:rPr>
        <w:t>The National Council activity is based, primarily, on the projects and initiatives of member organizations. The National Council was established not for the idea to manage them, but to bring them together for a common goal. The successful impact of the association members is a sense of the existence of the National Youth Council of Russia</w:t>
      </w:r>
      <w:r w:rsidR="00D871C5" w:rsidRPr="00033E76">
        <w:rPr>
          <w:rFonts w:ascii="Times New Roman" w:eastAsia="Times New Roman" w:hAnsi="Times New Roman" w:cs="Times New Roman"/>
          <w:sz w:val="24"/>
          <w:szCs w:val="24"/>
          <w:lang w:val="en-US"/>
        </w:rPr>
        <w:t>.</w:t>
      </w:r>
    </w:p>
    <w:p w:rsidR="00D871C5" w:rsidRPr="000911C8" w:rsidRDefault="00D871C5" w:rsidP="00D871C5">
      <w:pPr>
        <w:spacing w:after="0" w:line="276" w:lineRule="auto"/>
        <w:jc w:val="both"/>
        <w:rPr>
          <w:rFonts w:ascii="Times New Roman" w:hAnsi="Times New Roman" w:cs="Times New Roman"/>
          <w:sz w:val="24"/>
          <w:szCs w:val="24"/>
          <w:lang w:val="en-US"/>
        </w:rPr>
      </w:pPr>
      <w:r w:rsidRPr="000911C8">
        <w:rPr>
          <w:rFonts w:ascii="Times New Roman" w:eastAsia="Times New Roman" w:hAnsi="Times New Roman" w:cs="Times New Roman"/>
          <w:sz w:val="24"/>
          <w:szCs w:val="24"/>
          <w:lang w:val="en-US"/>
        </w:rPr>
        <w:t xml:space="preserve"> </w:t>
      </w:r>
    </w:p>
    <w:p w:rsidR="00057B3A" w:rsidRPr="000911C8" w:rsidRDefault="00057B3A" w:rsidP="00057B3A">
      <w:pPr>
        <w:spacing w:after="0" w:line="276" w:lineRule="auto"/>
        <w:ind w:firstLine="700"/>
        <w:jc w:val="both"/>
        <w:rPr>
          <w:rFonts w:ascii="Times New Roman" w:hAnsi="Times New Roman" w:cs="Times New Roman"/>
          <w:sz w:val="24"/>
          <w:szCs w:val="24"/>
          <w:lang w:val="en-US"/>
        </w:rPr>
      </w:pPr>
      <w:r w:rsidRPr="000911C8">
        <w:rPr>
          <w:rFonts w:ascii="Times New Roman" w:eastAsia="Times New Roman" w:hAnsi="Times New Roman" w:cs="Times New Roman"/>
          <w:sz w:val="24"/>
          <w:szCs w:val="24"/>
          <w:lang w:val="en-US"/>
        </w:rPr>
        <w:t>National Youth Council of Russia:</w:t>
      </w:r>
    </w:p>
    <w:p w:rsidR="00057B3A" w:rsidRPr="00974D81" w:rsidRDefault="00057B3A" w:rsidP="00974D81">
      <w:pPr>
        <w:pStyle w:val="a3"/>
        <w:numPr>
          <w:ilvl w:val="0"/>
          <w:numId w:val="6"/>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founder and coordinator of the Club "Multinational Russia";</w:t>
      </w:r>
    </w:p>
    <w:p w:rsidR="00057B3A" w:rsidRPr="00974D81" w:rsidRDefault="00057B3A" w:rsidP="00974D81">
      <w:pPr>
        <w:pStyle w:val="a3"/>
        <w:numPr>
          <w:ilvl w:val="0"/>
          <w:numId w:val="6"/>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have a consultative status with the UN Economic and Social Council;</w:t>
      </w:r>
    </w:p>
    <w:p w:rsidR="00057B3A" w:rsidRPr="00974D81" w:rsidRDefault="00057B3A" w:rsidP="00974D81">
      <w:pPr>
        <w:pStyle w:val="a3"/>
        <w:numPr>
          <w:ilvl w:val="0"/>
          <w:numId w:val="6"/>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a permanent member of the Youth Council of the CIS member states;</w:t>
      </w:r>
    </w:p>
    <w:p w:rsidR="00D871C5" w:rsidRPr="00974D81" w:rsidRDefault="00057B3A"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member of the national delegation to the Youth Inter-Parliamentary Assembly of CIS member states</w:t>
      </w:r>
      <w:r w:rsidR="00D871C5" w:rsidRPr="00974D81">
        <w:rPr>
          <w:rFonts w:ascii="Times New Roman" w:eastAsia="Times New Roman" w:hAnsi="Times New Roman" w:cs="Times New Roman"/>
          <w:sz w:val="24"/>
          <w:szCs w:val="24"/>
          <w:highlight w:val="white"/>
          <w:lang w:val="en-US"/>
        </w:rPr>
        <w:t>;</w:t>
      </w:r>
    </w:p>
    <w:p w:rsidR="00D871C5" w:rsidRPr="00974D81" w:rsidRDefault="00AC2939"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the main organizer and a permanent partner of the Council of Europe and the Russian Ministry of Education in the implementation of youth programs in Russia in the framework of the intergovernmental agreement in the sphere of youth policy;</w:t>
      </w:r>
    </w:p>
    <w:p w:rsidR="00D871C5" w:rsidRPr="00974D81" w:rsidRDefault="00212661"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a full-fledged member of the European Youth Forum</w:t>
      </w:r>
      <w:r w:rsidR="00D871C5" w:rsidRPr="00974D81">
        <w:rPr>
          <w:rFonts w:ascii="Times New Roman" w:eastAsia="Times New Roman" w:hAnsi="Times New Roman" w:cs="Times New Roman"/>
          <w:sz w:val="24"/>
          <w:szCs w:val="24"/>
          <w:highlight w:val="white"/>
          <w:lang w:val="en-US"/>
        </w:rPr>
        <w:t>;</w:t>
      </w:r>
    </w:p>
    <w:p w:rsidR="00D871C5" w:rsidRPr="00974D81" w:rsidRDefault="00212661"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observer for the Asian Youth Council</w:t>
      </w:r>
      <w:r w:rsidR="00D871C5" w:rsidRPr="00974D81">
        <w:rPr>
          <w:rFonts w:ascii="Times New Roman" w:eastAsia="Times New Roman" w:hAnsi="Times New Roman" w:cs="Times New Roman"/>
          <w:sz w:val="24"/>
          <w:szCs w:val="24"/>
          <w:highlight w:val="white"/>
          <w:lang w:val="en-US"/>
        </w:rPr>
        <w:t>;</w:t>
      </w:r>
    </w:p>
    <w:p w:rsidR="00D871C5" w:rsidRPr="00974D81" w:rsidRDefault="00462B03"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initiator of the creation of the Youth Assembly BRICS</w:t>
      </w:r>
      <w:r w:rsidR="00D871C5" w:rsidRPr="00974D81">
        <w:rPr>
          <w:rFonts w:ascii="Times New Roman" w:eastAsia="Times New Roman" w:hAnsi="Times New Roman" w:cs="Times New Roman"/>
          <w:sz w:val="24"/>
          <w:szCs w:val="24"/>
          <w:highlight w:val="white"/>
          <w:lang w:val="en-US"/>
        </w:rPr>
        <w:t>;</w:t>
      </w:r>
    </w:p>
    <w:p w:rsidR="00D871C5" w:rsidRPr="00974D81" w:rsidRDefault="005215C6"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f</w:t>
      </w:r>
      <w:r w:rsidR="00462B03" w:rsidRPr="00974D81">
        <w:rPr>
          <w:rFonts w:ascii="Times New Roman" w:eastAsia="Times New Roman" w:hAnsi="Times New Roman" w:cs="Times New Roman"/>
          <w:sz w:val="24"/>
          <w:szCs w:val="24"/>
          <w:lang w:val="en-US"/>
        </w:rPr>
        <w:t>ounder and permanent orga</w:t>
      </w:r>
      <w:r w:rsidR="004415DB" w:rsidRPr="00974D81">
        <w:rPr>
          <w:rFonts w:ascii="Times New Roman" w:eastAsia="Times New Roman" w:hAnsi="Times New Roman" w:cs="Times New Roman"/>
          <w:sz w:val="24"/>
          <w:szCs w:val="24"/>
          <w:lang w:val="en-US"/>
        </w:rPr>
        <w:t>nizer of the Russian-Azerbaijan</w:t>
      </w:r>
      <w:r w:rsidR="00462B03" w:rsidRPr="00974D81">
        <w:rPr>
          <w:rFonts w:ascii="Times New Roman" w:eastAsia="Times New Roman" w:hAnsi="Times New Roman" w:cs="Times New Roman"/>
          <w:sz w:val="24"/>
          <w:szCs w:val="24"/>
          <w:lang w:val="en-US"/>
        </w:rPr>
        <w:t>, Russian</w:t>
      </w:r>
      <w:r w:rsidR="004415DB" w:rsidRPr="00974D81">
        <w:rPr>
          <w:rFonts w:ascii="Times New Roman" w:eastAsia="Times New Roman" w:hAnsi="Times New Roman" w:cs="Times New Roman"/>
          <w:sz w:val="24"/>
          <w:szCs w:val="24"/>
          <w:lang w:val="en-US"/>
        </w:rPr>
        <w:t>- Armenian</w:t>
      </w:r>
      <w:r w:rsidR="00462B03" w:rsidRPr="00974D81">
        <w:rPr>
          <w:rFonts w:ascii="Times New Roman" w:eastAsia="Times New Roman" w:hAnsi="Times New Roman" w:cs="Times New Roman"/>
          <w:sz w:val="24"/>
          <w:szCs w:val="24"/>
          <w:lang w:val="en-US"/>
        </w:rPr>
        <w:t>, Russian-Belarusian, Russian-German, Russian-Italian, Russian-Kazakh</w:t>
      </w:r>
      <w:r w:rsidR="004415DB" w:rsidRPr="00974D81">
        <w:rPr>
          <w:rFonts w:ascii="Times New Roman" w:eastAsia="Times New Roman" w:hAnsi="Times New Roman" w:cs="Times New Roman"/>
          <w:sz w:val="24"/>
          <w:szCs w:val="24"/>
          <w:lang w:val="en-US"/>
        </w:rPr>
        <w:t>stan</w:t>
      </w:r>
      <w:r w:rsidR="00462B03" w:rsidRPr="00974D81">
        <w:rPr>
          <w:rFonts w:ascii="Times New Roman" w:eastAsia="Times New Roman" w:hAnsi="Times New Roman" w:cs="Times New Roman"/>
          <w:sz w:val="24"/>
          <w:szCs w:val="24"/>
          <w:lang w:val="en-US"/>
        </w:rPr>
        <w:t>, Russian-Moldovan, Russian-Polish and Black Sea Youth Forums and Youth Forums of Russia and of the Balkan region</w:t>
      </w:r>
      <w:r w:rsidR="00D871C5" w:rsidRPr="00974D81">
        <w:rPr>
          <w:rFonts w:ascii="Times New Roman" w:eastAsia="Times New Roman" w:hAnsi="Times New Roman" w:cs="Times New Roman"/>
          <w:sz w:val="24"/>
          <w:szCs w:val="24"/>
          <w:highlight w:val="white"/>
          <w:lang w:val="en-US"/>
        </w:rPr>
        <w:t>;</w:t>
      </w:r>
    </w:p>
    <w:p w:rsidR="00D871C5" w:rsidRPr="00974D81" w:rsidRDefault="005215C6"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organizes the work with young compatriots living abroad, is a member of the Youth Affairs Council under the Government Commission on the Affairs of Compatriots Abroad</w:t>
      </w:r>
      <w:r w:rsidR="00D871C5" w:rsidRPr="00974D81">
        <w:rPr>
          <w:rFonts w:ascii="Times New Roman" w:eastAsia="Times New Roman" w:hAnsi="Times New Roman" w:cs="Times New Roman"/>
          <w:sz w:val="24"/>
          <w:szCs w:val="24"/>
          <w:highlight w:val="white"/>
          <w:lang w:val="en-US"/>
        </w:rPr>
        <w:t>;</w:t>
      </w:r>
    </w:p>
    <w:p w:rsidR="00D871C5" w:rsidRPr="00974D81" w:rsidRDefault="005215C6"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a permanent member of the Russian-German Council for youth exchanges</w:t>
      </w:r>
      <w:r w:rsidR="00D871C5" w:rsidRPr="00974D81">
        <w:rPr>
          <w:rFonts w:ascii="Times New Roman" w:eastAsia="Times New Roman" w:hAnsi="Times New Roman" w:cs="Times New Roman"/>
          <w:sz w:val="24"/>
          <w:szCs w:val="24"/>
          <w:highlight w:val="white"/>
          <w:lang w:val="en-US"/>
        </w:rPr>
        <w:t>;</w:t>
      </w:r>
    </w:p>
    <w:p w:rsidR="00D871C5" w:rsidRPr="00974D81" w:rsidRDefault="00033E76"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highlight w:val="white"/>
          <w:lang w:val="en-US"/>
        </w:rPr>
        <w:t>n</w:t>
      </w:r>
      <w:r w:rsidR="0067086F" w:rsidRPr="00974D81">
        <w:rPr>
          <w:rFonts w:ascii="Times New Roman" w:eastAsia="Times New Roman" w:hAnsi="Times New Roman" w:cs="Times New Roman"/>
          <w:sz w:val="24"/>
          <w:szCs w:val="24"/>
          <w:highlight w:val="white"/>
          <w:lang w:val="en-US"/>
        </w:rPr>
        <w:t>ational Coordinator of the Youth Council of Europe's campaign for human rights on the Internet "Movement Against Hate» (No Hate Speech Movement)</w:t>
      </w:r>
      <w:r w:rsidR="00D871C5" w:rsidRPr="00974D81">
        <w:rPr>
          <w:rFonts w:ascii="Times New Roman" w:eastAsia="Times New Roman" w:hAnsi="Times New Roman" w:cs="Times New Roman"/>
          <w:sz w:val="24"/>
          <w:szCs w:val="24"/>
          <w:highlight w:val="white"/>
          <w:lang w:val="en-US"/>
        </w:rPr>
        <w:t>;</w:t>
      </w:r>
    </w:p>
    <w:p w:rsidR="00D871C5" w:rsidRPr="00974D81" w:rsidRDefault="00033E76"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f</w:t>
      </w:r>
      <w:r w:rsidR="00D84448" w:rsidRPr="00974D81">
        <w:rPr>
          <w:rFonts w:ascii="Times New Roman" w:eastAsia="Times New Roman" w:hAnsi="Times New Roman" w:cs="Times New Roman"/>
          <w:sz w:val="24"/>
          <w:szCs w:val="24"/>
          <w:lang w:val="en-US"/>
        </w:rPr>
        <w:t>ounder of the program "Youth delegates of the UN</w:t>
      </w:r>
      <w:r w:rsidR="00D871C5" w:rsidRPr="00974D81">
        <w:rPr>
          <w:rFonts w:ascii="Times New Roman" w:eastAsia="Times New Roman" w:hAnsi="Times New Roman" w:cs="Times New Roman"/>
          <w:sz w:val="24"/>
          <w:szCs w:val="24"/>
          <w:highlight w:val="white"/>
          <w:lang w:val="en-US"/>
        </w:rPr>
        <w:t>;</w:t>
      </w:r>
    </w:p>
    <w:p w:rsidR="00D871C5" w:rsidRPr="00974D81" w:rsidRDefault="009A484E" w:rsidP="00974D81">
      <w:pPr>
        <w:pStyle w:val="a3"/>
        <w:numPr>
          <w:ilvl w:val="0"/>
          <w:numId w:val="6"/>
        </w:numPr>
        <w:ind w:left="357" w:hanging="357"/>
        <w:rPr>
          <w:rFonts w:ascii="Times New Roman" w:eastAsia="Times New Roman" w:hAnsi="Times New Roman" w:cs="Times New Roman"/>
          <w:color w:val="auto"/>
          <w:sz w:val="24"/>
          <w:szCs w:val="24"/>
          <w:lang w:val="en-US"/>
        </w:rPr>
      </w:pPr>
      <w:r w:rsidRPr="00974D81">
        <w:rPr>
          <w:rFonts w:ascii="Times New Roman" w:eastAsia="Times New Roman" w:hAnsi="Times New Roman" w:cs="Times New Roman"/>
          <w:sz w:val="24"/>
          <w:szCs w:val="24"/>
          <w:lang w:val="en-US"/>
        </w:rPr>
        <w:t xml:space="preserve">represented in the Council of the Ministry of Education and Science of the Russian Federation for Youth Affairs, the Public Council of the Federal Agency for Youth Affairs, the Russian Public Council for International Cooperation and Public Diplomacy of the Public Chamber of the Russian Federation, Commission on patriotic and spiritual and moral education of children and youth of the Council under President of the Russian Federation in </w:t>
      </w:r>
      <w:r w:rsidRPr="00974D81">
        <w:rPr>
          <w:rFonts w:ascii="Times New Roman" w:eastAsia="Times New Roman" w:hAnsi="Times New Roman" w:cs="Times New Roman"/>
          <w:sz w:val="24"/>
          <w:szCs w:val="24"/>
          <w:lang w:val="en-US"/>
        </w:rPr>
        <w:lastRenderedPageBreak/>
        <w:t>international relations, is involved on an ongoing basis in the work of the Expert Council for state support of children and youth organizations of the Federation Council Committee on social policy</w:t>
      </w:r>
      <w:r w:rsidR="00D871C5" w:rsidRPr="00974D81">
        <w:rPr>
          <w:rFonts w:ascii="Times New Roman" w:eastAsia="Times New Roman" w:hAnsi="Times New Roman" w:cs="Times New Roman"/>
          <w:sz w:val="24"/>
          <w:szCs w:val="24"/>
          <w:lang w:val="en-US"/>
        </w:rPr>
        <w:t>.</w:t>
      </w:r>
    </w:p>
    <w:p w:rsidR="00D871C5" w:rsidRPr="00974D81" w:rsidRDefault="009A484E" w:rsidP="00974D81">
      <w:pPr>
        <w:pStyle w:val="a3"/>
        <w:numPr>
          <w:ilvl w:val="0"/>
          <w:numId w:val="6"/>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coordinates the activities of the Commission on the international youth cooperation of the Council of the Ministry of Education and Science of the Russian Federation for Youth Affairs, and more</w:t>
      </w:r>
    </w:p>
    <w:p w:rsidR="00D871C5" w:rsidRPr="000911C8" w:rsidRDefault="00D871C5" w:rsidP="00D871C5">
      <w:pPr>
        <w:spacing w:after="0" w:line="276" w:lineRule="auto"/>
        <w:jc w:val="both"/>
        <w:rPr>
          <w:rFonts w:ascii="Times New Roman" w:hAnsi="Times New Roman" w:cs="Times New Roman"/>
          <w:sz w:val="24"/>
          <w:szCs w:val="24"/>
          <w:lang w:val="en-US"/>
        </w:rPr>
      </w:pPr>
      <w:r w:rsidRPr="000911C8">
        <w:rPr>
          <w:rFonts w:ascii="Times New Roman" w:eastAsia="Times New Roman" w:hAnsi="Times New Roman" w:cs="Times New Roman"/>
          <w:sz w:val="24"/>
          <w:szCs w:val="24"/>
          <w:highlight w:val="white"/>
          <w:lang w:val="en-US"/>
        </w:rPr>
        <w:t xml:space="preserve"> </w:t>
      </w:r>
    </w:p>
    <w:p w:rsidR="00D871C5" w:rsidRPr="000911C8" w:rsidRDefault="00306CA4" w:rsidP="00D871C5">
      <w:pPr>
        <w:spacing w:after="0" w:line="276" w:lineRule="auto"/>
        <w:ind w:firstLine="700"/>
        <w:jc w:val="both"/>
        <w:rPr>
          <w:rFonts w:ascii="Times New Roman" w:eastAsia="Times New Roman" w:hAnsi="Times New Roman" w:cs="Times New Roman"/>
          <w:sz w:val="24"/>
          <w:szCs w:val="24"/>
          <w:lang w:val="en-US"/>
        </w:rPr>
      </w:pPr>
      <w:r w:rsidRPr="000911C8">
        <w:rPr>
          <w:rFonts w:ascii="Times New Roman" w:eastAsia="Times New Roman" w:hAnsi="Times New Roman" w:cs="Times New Roman"/>
          <w:sz w:val="24"/>
          <w:szCs w:val="24"/>
          <w:lang w:val="en-US"/>
        </w:rPr>
        <w:t>Russian programs of the National Youth Council of Russia</w:t>
      </w:r>
      <w:r w:rsidR="00D871C5" w:rsidRPr="000911C8">
        <w:rPr>
          <w:rFonts w:ascii="Times New Roman" w:eastAsia="Times New Roman" w:hAnsi="Times New Roman" w:cs="Times New Roman"/>
          <w:sz w:val="24"/>
          <w:szCs w:val="24"/>
          <w:lang w:val="en-US"/>
        </w:rPr>
        <w:t>:</w:t>
      </w:r>
    </w:p>
    <w:p w:rsidR="00D871C5" w:rsidRPr="00974D81" w:rsidRDefault="00306CA4" w:rsidP="00974D81">
      <w:pPr>
        <w:pStyle w:val="a3"/>
        <w:numPr>
          <w:ilvl w:val="1"/>
          <w:numId w:val="9"/>
        </w:numPr>
        <w:spacing w:after="0" w:line="276" w:lineRule="auto"/>
        <w:ind w:left="357" w:hanging="357"/>
        <w:jc w:val="both"/>
        <w:rPr>
          <w:rFonts w:ascii="Times New Roman" w:hAnsi="Times New Roman" w:cs="Times New Roman"/>
          <w:color w:val="auto"/>
          <w:sz w:val="24"/>
          <w:szCs w:val="24"/>
          <w:lang w:val="en-US"/>
        </w:rPr>
      </w:pPr>
      <w:r w:rsidRPr="00974D81">
        <w:rPr>
          <w:rFonts w:ascii="Times New Roman" w:eastAsia="Times New Roman" w:hAnsi="Times New Roman" w:cs="Times New Roman"/>
          <w:color w:val="auto"/>
          <w:sz w:val="24"/>
          <w:szCs w:val="24"/>
          <w:lang w:val="en-US"/>
        </w:rPr>
        <w:t>Gagarin discussion club for young people (permanent discussion platform for finding solutions to improve the efficiency and effectiveness of youth policy in close cooperation with the government and various institutions of civil society)</w:t>
      </w:r>
      <w:r w:rsidR="00D871C5" w:rsidRPr="00974D81">
        <w:rPr>
          <w:rFonts w:ascii="Times New Roman" w:eastAsia="Times New Roman" w:hAnsi="Times New Roman" w:cs="Times New Roman"/>
          <w:color w:val="auto"/>
          <w:sz w:val="24"/>
          <w:szCs w:val="24"/>
          <w:lang w:val="en-US"/>
        </w:rPr>
        <w:t>;</w:t>
      </w:r>
    </w:p>
    <w:p w:rsidR="00D871C5" w:rsidRPr="00974D81" w:rsidRDefault="005C4051" w:rsidP="00974D81">
      <w:pPr>
        <w:pStyle w:val="a3"/>
        <w:numPr>
          <w:ilvl w:val="1"/>
          <w:numId w:val="9"/>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The National Campaign to celebrate the 100th anniversary of the children's movement in Russia in 2009</w:t>
      </w:r>
      <w:r w:rsidR="00D871C5" w:rsidRPr="00974D81">
        <w:rPr>
          <w:rFonts w:ascii="Times New Roman" w:eastAsia="Times New Roman" w:hAnsi="Times New Roman" w:cs="Times New Roman"/>
          <w:sz w:val="24"/>
          <w:szCs w:val="24"/>
          <w:lang w:val="en-US"/>
        </w:rPr>
        <w:t>;</w:t>
      </w:r>
    </w:p>
    <w:p w:rsidR="005C4051" w:rsidRPr="00974D81" w:rsidRDefault="005C4051"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National Youth Prize "Future of Russia";</w:t>
      </w:r>
    </w:p>
    <w:p w:rsidR="005C4051" w:rsidRPr="00974D81" w:rsidRDefault="005C4051"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Russian Youth Campaign "All different - all equal";</w:t>
      </w:r>
    </w:p>
    <w:p w:rsidR="005C4051" w:rsidRPr="00974D81" w:rsidRDefault="005C4051"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Club "Multinational Russia";</w:t>
      </w:r>
    </w:p>
    <w:p w:rsidR="005C4051" w:rsidRPr="00974D81" w:rsidRDefault="005C4051"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All-Russian Youth Forum "Multinational Russia";</w:t>
      </w:r>
    </w:p>
    <w:p w:rsidR="00D1468C" w:rsidRPr="00974D81" w:rsidRDefault="005C4051"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Training seminar "50/50" for specialists of the authorities and public organizations of the Russian Federation, working with young people;</w:t>
      </w:r>
    </w:p>
    <w:p w:rsidR="00D871C5" w:rsidRPr="00974D81" w:rsidRDefault="00D1468C"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All-Russia seminar-meeting of representatives of regional consultative and advisory bodies on inter-ethnic relations among young people</w:t>
      </w:r>
      <w:r w:rsidR="00D871C5" w:rsidRPr="00974D81">
        <w:rPr>
          <w:rFonts w:ascii="Times New Roman" w:eastAsia="Times New Roman" w:hAnsi="Times New Roman" w:cs="Times New Roman"/>
          <w:sz w:val="24"/>
          <w:szCs w:val="24"/>
          <w:lang w:val="en-US"/>
        </w:rPr>
        <w:t>;</w:t>
      </w:r>
    </w:p>
    <w:p w:rsidR="00D871C5" w:rsidRPr="00974D81" w:rsidRDefault="00D04A9D" w:rsidP="00974D81">
      <w:pPr>
        <w:pStyle w:val="a3"/>
        <w:numPr>
          <w:ilvl w:val="1"/>
          <w:numId w:val="9"/>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All-Russian seminar on intercultural dialogue and civic identity among young people</w:t>
      </w:r>
      <w:r w:rsidR="00D871C5" w:rsidRPr="00974D81">
        <w:rPr>
          <w:rFonts w:ascii="Times New Roman" w:eastAsia="Times New Roman" w:hAnsi="Times New Roman" w:cs="Times New Roman"/>
          <w:sz w:val="24"/>
          <w:szCs w:val="24"/>
          <w:lang w:val="en-US"/>
        </w:rPr>
        <w:t>;</w:t>
      </w:r>
    </w:p>
    <w:p w:rsidR="00D871C5" w:rsidRPr="00974D81" w:rsidRDefault="00F76B1F" w:rsidP="00974D81">
      <w:pPr>
        <w:pStyle w:val="a3"/>
        <w:numPr>
          <w:ilvl w:val="1"/>
          <w:numId w:val="9"/>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Training course on education for human rights</w:t>
      </w:r>
      <w:r w:rsidR="00D871C5" w:rsidRPr="00974D81">
        <w:rPr>
          <w:rFonts w:ascii="Times New Roman" w:eastAsia="Times New Roman" w:hAnsi="Times New Roman" w:cs="Times New Roman"/>
          <w:sz w:val="24"/>
          <w:szCs w:val="24"/>
          <w:lang w:val="en-US"/>
        </w:rPr>
        <w:t>;</w:t>
      </w:r>
    </w:p>
    <w:p w:rsidR="00F76B1F" w:rsidRPr="00974D81" w:rsidRDefault="00F76B1F"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Long-term training course on non-formal education and intercultural learning for trainers of the Russian Federation;</w:t>
      </w:r>
    </w:p>
    <w:p w:rsidR="00F76B1F" w:rsidRPr="00974D81" w:rsidRDefault="00F76B1F"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Long-term training course on access of young people to social rights for representatives of public organizations and authorities working with young people in the Russian Federation;</w:t>
      </w:r>
    </w:p>
    <w:p w:rsidR="00F76B1F" w:rsidRPr="00974D81" w:rsidRDefault="00F76B1F"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All-Russian camps, seminars and competitions for social projects, youth camp of the asset;</w:t>
      </w:r>
    </w:p>
    <w:p w:rsidR="00F76B1F" w:rsidRPr="00974D81" w:rsidRDefault="00F76B1F" w:rsidP="00974D81">
      <w:pPr>
        <w:pStyle w:val="a3"/>
        <w:numPr>
          <w:ilvl w:val="1"/>
          <w:numId w:val="9"/>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Training and skills development for youth work;</w:t>
      </w:r>
    </w:p>
    <w:p w:rsidR="00D871C5" w:rsidRPr="00974D81" w:rsidRDefault="00F76B1F" w:rsidP="00974D81">
      <w:pPr>
        <w:pStyle w:val="a3"/>
        <w:numPr>
          <w:ilvl w:val="1"/>
          <w:numId w:val="9"/>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Norm-setting, scientific-methodical and expert activities.</w:t>
      </w:r>
    </w:p>
    <w:p w:rsidR="00D871C5" w:rsidRPr="000911C8" w:rsidRDefault="00D871C5" w:rsidP="00D871C5">
      <w:pPr>
        <w:spacing w:after="0" w:line="276" w:lineRule="auto"/>
        <w:ind w:left="1380"/>
        <w:jc w:val="both"/>
        <w:rPr>
          <w:rFonts w:ascii="Times New Roman" w:hAnsi="Times New Roman" w:cs="Times New Roman"/>
          <w:sz w:val="24"/>
          <w:szCs w:val="24"/>
          <w:lang w:val="en-US"/>
        </w:rPr>
      </w:pPr>
      <w:r w:rsidRPr="000911C8">
        <w:rPr>
          <w:rFonts w:ascii="Times New Roman" w:eastAsia="Times New Roman" w:hAnsi="Times New Roman" w:cs="Times New Roman"/>
          <w:sz w:val="24"/>
          <w:szCs w:val="24"/>
          <w:lang w:val="en-US"/>
        </w:rPr>
        <w:t xml:space="preserve"> </w:t>
      </w:r>
    </w:p>
    <w:p w:rsidR="00D871C5" w:rsidRPr="000911C8" w:rsidRDefault="00F76B1F" w:rsidP="00D871C5">
      <w:pPr>
        <w:spacing w:after="0" w:line="276" w:lineRule="auto"/>
        <w:ind w:firstLine="700"/>
        <w:jc w:val="both"/>
        <w:rPr>
          <w:rFonts w:ascii="Times New Roman" w:hAnsi="Times New Roman" w:cs="Times New Roman"/>
          <w:sz w:val="24"/>
          <w:szCs w:val="24"/>
          <w:lang w:val="en-US"/>
        </w:rPr>
      </w:pPr>
      <w:r w:rsidRPr="000911C8">
        <w:rPr>
          <w:rFonts w:ascii="Times New Roman" w:eastAsia="Times New Roman" w:hAnsi="Times New Roman" w:cs="Times New Roman"/>
          <w:sz w:val="24"/>
          <w:szCs w:val="24"/>
          <w:lang w:val="en-US"/>
        </w:rPr>
        <w:t>International Programs of the National Youth Council of Russia</w:t>
      </w:r>
      <w:r w:rsidR="00D871C5" w:rsidRPr="000911C8">
        <w:rPr>
          <w:rFonts w:ascii="Times New Roman" w:eastAsia="Times New Roman" w:hAnsi="Times New Roman" w:cs="Times New Roman"/>
          <w:sz w:val="24"/>
          <w:szCs w:val="24"/>
          <w:lang w:val="en-US"/>
        </w:rPr>
        <w:t>:</w:t>
      </w:r>
    </w:p>
    <w:p w:rsidR="00D871C5" w:rsidRPr="00974D81" w:rsidRDefault="00E1468E"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contest of joint projects of young people of the Commonwealth of Independent States, CIS and foreign countries, "We speak the same language"</w:t>
      </w:r>
      <w:r w:rsidR="00D871C5" w:rsidRPr="00974D81">
        <w:rPr>
          <w:rFonts w:ascii="Times New Roman" w:eastAsia="Times New Roman" w:hAnsi="Times New Roman" w:cs="Times New Roman"/>
          <w:sz w:val="24"/>
          <w:szCs w:val="24"/>
          <w:lang w:val="en-US"/>
        </w:rPr>
        <w:t>;</w:t>
      </w:r>
    </w:p>
    <w:p w:rsidR="00D871C5" w:rsidRPr="00974D81" w:rsidRDefault="00231F6C"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eastAsia="Times New Roman" w:hAnsi="Times New Roman" w:cs="Times New Roman"/>
          <w:sz w:val="24"/>
          <w:szCs w:val="24"/>
          <w:lang w:val="en-US"/>
        </w:rPr>
        <w:t>International Award for the contribution to the development of friendship between the peoples "Dialogue"</w:t>
      </w:r>
      <w:r w:rsidR="00D871C5" w:rsidRPr="00974D81">
        <w:rPr>
          <w:rFonts w:ascii="Times New Roman" w:eastAsia="Times New Roman" w:hAnsi="Times New Roman" w:cs="Times New Roman"/>
          <w:sz w:val="24"/>
          <w:szCs w:val="24"/>
          <w:lang w:val="en-US"/>
        </w:rPr>
        <w:t>;</w:t>
      </w:r>
    </w:p>
    <w:p w:rsidR="00D871C5" w:rsidRPr="00974D81" w:rsidRDefault="00231F6C"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International Youth Camp "Dialogue";</w:t>
      </w:r>
    </w:p>
    <w:p w:rsidR="00D871C5" w:rsidRPr="00974D81" w:rsidRDefault="00D41E8A"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Exhibition "Young Multinational Russia" (held in the Palace of the Council of Europe during the spring session of the Parliamentary Assembly of the Council of Europe in 2010)</w:t>
      </w:r>
      <w:r w:rsidR="00D871C5" w:rsidRPr="00974D81">
        <w:rPr>
          <w:rFonts w:ascii="Times New Roman" w:eastAsia="Times New Roman" w:hAnsi="Times New Roman" w:cs="Times New Roman"/>
          <w:sz w:val="24"/>
          <w:szCs w:val="24"/>
          <w:lang w:val="en-US"/>
        </w:rPr>
        <w:t xml:space="preserve">; </w:t>
      </w:r>
    </w:p>
    <w:p w:rsidR="00D871C5" w:rsidRPr="00974D81" w:rsidRDefault="00D41E8A"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Exhibition "Never again", dedicated to 65th anniversary of victory in World War II (held in the Palace of the Council of Europe during the winter session of the Parliamentary Assembly of the Council of Europe in 2011)</w:t>
      </w:r>
      <w:r w:rsidR="00D871C5" w:rsidRPr="00974D81">
        <w:rPr>
          <w:rFonts w:ascii="Times New Roman" w:eastAsia="Times New Roman" w:hAnsi="Times New Roman" w:cs="Times New Roman"/>
          <w:sz w:val="24"/>
          <w:szCs w:val="24"/>
          <w:lang w:val="en-US"/>
        </w:rPr>
        <w:t>;</w:t>
      </w:r>
    </w:p>
    <w:p w:rsidR="00D871C5" w:rsidRPr="00974D81" w:rsidRDefault="00D41E8A"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Training workshop on the development of international youth cooperation and public diplomacy "Public Diplomatic Corps"</w:t>
      </w:r>
      <w:r w:rsidR="00D871C5" w:rsidRPr="00974D81">
        <w:rPr>
          <w:rFonts w:ascii="Times New Roman" w:eastAsia="Times New Roman" w:hAnsi="Times New Roman" w:cs="Times New Roman"/>
          <w:sz w:val="24"/>
          <w:szCs w:val="24"/>
          <w:lang w:val="en-US"/>
        </w:rPr>
        <w:t>;</w:t>
      </w:r>
    </w:p>
    <w:p w:rsidR="00D871C5" w:rsidRPr="00974D81" w:rsidRDefault="00571B18"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lastRenderedPageBreak/>
        <w:t>Democratic youth participation through the development of youth parliamentarism in Russia seminar (during the PACE session);</w:t>
      </w:r>
    </w:p>
    <w:p w:rsidR="00D871C5" w:rsidRPr="00974D81" w:rsidRDefault="00571B18"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Youth event on the eve of the 9th Conference of Ministers Responsible for Youth of the Council of Europe member states</w:t>
      </w:r>
      <w:r w:rsidR="00D871C5" w:rsidRPr="00974D81">
        <w:rPr>
          <w:rFonts w:ascii="Times New Roman" w:eastAsia="Times New Roman" w:hAnsi="Times New Roman" w:cs="Times New Roman"/>
          <w:sz w:val="24"/>
          <w:szCs w:val="24"/>
          <w:lang w:val="en-US"/>
        </w:rPr>
        <w:t>;</w:t>
      </w:r>
    </w:p>
    <w:p w:rsidR="00D871C5" w:rsidRPr="00974D81" w:rsidRDefault="00571B18"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The Black Sea Youth Forum</w:t>
      </w:r>
      <w:r w:rsidR="00D871C5" w:rsidRPr="00974D81">
        <w:rPr>
          <w:rFonts w:ascii="Times New Roman" w:eastAsia="Times New Roman" w:hAnsi="Times New Roman" w:cs="Times New Roman"/>
          <w:sz w:val="24"/>
          <w:szCs w:val="24"/>
          <w:lang w:val="en-US"/>
        </w:rPr>
        <w:t>;</w:t>
      </w:r>
    </w:p>
    <w:p w:rsidR="00571B18" w:rsidRPr="00974D81" w:rsidRDefault="00571B18" w:rsidP="00974D81">
      <w:pPr>
        <w:pStyle w:val="a3"/>
        <w:numPr>
          <w:ilvl w:val="1"/>
          <w:numId w:val="11"/>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Russian-Ukrainian Youth Forum;</w:t>
      </w:r>
    </w:p>
    <w:p w:rsidR="00571B18" w:rsidRPr="00974D81" w:rsidRDefault="00571B18" w:rsidP="00974D81">
      <w:pPr>
        <w:pStyle w:val="a3"/>
        <w:numPr>
          <w:ilvl w:val="1"/>
          <w:numId w:val="11"/>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Russian-Polish Youth Forum;</w:t>
      </w:r>
    </w:p>
    <w:p w:rsidR="00571B18" w:rsidRPr="00974D81" w:rsidRDefault="00571B18" w:rsidP="00974D81">
      <w:pPr>
        <w:pStyle w:val="a3"/>
        <w:numPr>
          <w:ilvl w:val="1"/>
          <w:numId w:val="11"/>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Russian-Italian Youth Forum;</w:t>
      </w:r>
    </w:p>
    <w:p w:rsidR="00D871C5" w:rsidRPr="00974D81" w:rsidRDefault="00571B18" w:rsidP="00974D81">
      <w:pPr>
        <w:pStyle w:val="a3"/>
        <w:numPr>
          <w:ilvl w:val="1"/>
          <w:numId w:val="11"/>
        </w:numPr>
        <w:spacing w:after="0" w:line="276" w:lineRule="auto"/>
        <w:ind w:left="357" w:hanging="357"/>
        <w:jc w:val="both"/>
        <w:rPr>
          <w:rFonts w:ascii="Times New Roman" w:eastAsia="Times New Roman" w:hAnsi="Times New Roman" w:cs="Times New Roman"/>
          <w:sz w:val="24"/>
          <w:szCs w:val="24"/>
          <w:lang w:val="en-US"/>
        </w:rPr>
      </w:pPr>
      <w:r w:rsidRPr="00974D81">
        <w:rPr>
          <w:rFonts w:ascii="Times New Roman" w:eastAsia="Times New Roman" w:hAnsi="Times New Roman" w:cs="Times New Roman"/>
          <w:sz w:val="24"/>
          <w:szCs w:val="24"/>
          <w:lang w:val="en-US"/>
        </w:rPr>
        <w:t>International Youth Forum "Youth dialogue between Russia and the countries of the Balkan re</w:t>
      </w:r>
      <w:r w:rsidR="00096301" w:rsidRPr="00974D81">
        <w:rPr>
          <w:rFonts w:ascii="Times New Roman" w:eastAsia="Times New Roman" w:hAnsi="Times New Roman" w:cs="Times New Roman"/>
          <w:sz w:val="24"/>
          <w:szCs w:val="24"/>
          <w:lang w:val="en-US"/>
        </w:rPr>
        <w:t>gion";</w:t>
      </w:r>
    </w:p>
    <w:p w:rsidR="00D871C5" w:rsidRPr="00974D81" w:rsidRDefault="00096301"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Russian-German Youth Forum and the Russian-German Youth Parliament</w:t>
      </w:r>
      <w:r w:rsidR="00D871C5" w:rsidRPr="00974D81">
        <w:rPr>
          <w:rFonts w:ascii="Times New Roman" w:eastAsia="Times New Roman" w:hAnsi="Times New Roman" w:cs="Times New Roman"/>
          <w:sz w:val="24"/>
          <w:szCs w:val="24"/>
          <w:lang w:val="en-US"/>
        </w:rPr>
        <w:t>;</w:t>
      </w:r>
    </w:p>
    <w:p w:rsidR="00D871C5" w:rsidRPr="00974D81" w:rsidRDefault="00096301"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Bilateral Youth Forums in the framework of intergovernmental agreements with the CIS member states (Belarus, Azerbaijan, Armenia, Kazakhstan, Republic of Moldova)</w:t>
      </w:r>
      <w:r w:rsidR="00D871C5" w:rsidRPr="00974D81">
        <w:rPr>
          <w:rFonts w:ascii="Times New Roman" w:eastAsia="Times New Roman" w:hAnsi="Times New Roman" w:cs="Times New Roman"/>
          <w:sz w:val="24"/>
          <w:szCs w:val="24"/>
          <w:lang w:val="en-US"/>
        </w:rPr>
        <w:t>;</w:t>
      </w:r>
    </w:p>
    <w:p w:rsidR="00D871C5" w:rsidRPr="00974D81" w:rsidRDefault="00096301"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The international gathering of youth "Grandchildren of Victory" on May 9 in Berlin</w:t>
      </w:r>
      <w:r w:rsidR="00D871C5" w:rsidRPr="00974D81">
        <w:rPr>
          <w:rFonts w:ascii="Times New Roman" w:eastAsia="Times New Roman" w:hAnsi="Times New Roman" w:cs="Times New Roman"/>
          <w:sz w:val="24"/>
          <w:szCs w:val="24"/>
          <w:lang w:val="en-US"/>
        </w:rPr>
        <w:t>;</w:t>
      </w:r>
    </w:p>
    <w:p w:rsidR="00D871C5" w:rsidRPr="00974D81" w:rsidRDefault="00221F5E"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International youth seminar "Memory and lessons of World War II"</w:t>
      </w:r>
      <w:r w:rsidR="00D871C5" w:rsidRPr="00974D81">
        <w:rPr>
          <w:rFonts w:ascii="Times New Roman" w:eastAsia="Times New Roman" w:hAnsi="Times New Roman" w:cs="Times New Roman"/>
          <w:sz w:val="24"/>
          <w:szCs w:val="24"/>
          <w:lang w:val="en-US"/>
        </w:rPr>
        <w:t>;</w:t>
      </w:r>
    </w:p>
    <w:p w:rsidR="00D871C5" w:rsidRPr="00974D81" w:rsidRDefault="00221F5E"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Training courses for youth leaders of social organizations and experts in the field of youth policy of the Asian region;</w:t>
      </w:r>
      <w:r w:rsidR="00D871C5" w:rsidRPr="00974D81">
        <w:rPr>
          <w:rFonts w:ascii="Times New Roman" w:eastAsia="Times New Roman" w:hAnsi="Times New Roman" w:cs="Times New Roman"/>
          <w:sz w:val="24"/>
          <w:szCs w:val="24"/>
          <w:lang w:val="en-US"/>
        </w:rPr>
        <w:t>;</w:t>
      </w:r>
    </w:p>
    <w:p w:rsidR="00D871C5" w:rsidRPr="00974D81" w:rsidRDefault="00221F5E"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Seminar on youth policy and youth work in the Russian Federation "Developing an understanding of the realities of youth policy and youth work in the Russian Federation by the European partners"</w:t>
      </w:r>
      <w:r w:rsidR="00D871C5" w:rsidRPr="00974D81">
        <w:rPr>
          <w:rFonts w:ascii="Times New Roman" w:eastAsia="Times New Roman" w:hAnsi="Times New Roman" w:cs="Times New Roman"/>
          <w:sz w:val="24"/>
          <w:szCs w:val="24"/>
          <w:lang w:val="en-US"/>
        </w:rPr>
        <w:t>;</w:t>
      </w:r>
    </w:p>
    <w:p w:rsidR="00D871C5" w:rsidRPr="00974D81" w:rsidRDefault="001617B7"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Forum of youth organizations of the CIS countries</w:t>
      </w:r>
      <w:r w:rsidR="00D871C5" w:rsidRPr="00974D81">
        <w:rPr>
          <w:rFonts w:ascii="Times New Roman" w:eastAsia="Times New Roman" w:hAnsi="Times New Roman" w:cs="Times New Roman"/>
          <w:sz w:val="24"/>
          <w:szCs w:val="24"/>
          <w:lang w:val="en-US"/>
        </w:rPr>
        <w:t>;</w:t>
      </w:r>
    </w:p>
    <w:p w:rsidR="00D871C5" w:rsidRPr="00974D81" w:rsidRDefault="001617B7"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Internships for leaders of youth associations on the subject of youth work from the CIS and Baltic countries, the Caucasus and the Council of Europe;</w:t>
      </w:r>
    </w:p>
    <w:p w:rsidR="00D871C5" w:rsidRPr="00974D81" w:rsidRDefault="001617B7" w:rsidP="00974D81">
      <w:pPr>
        <w:pStyle w:val="a3"/>
        <w:numPr>
          <w:ilvl w:val="1"/>
          <w:numId w:val="11"/>
        </w:numPr>
        <w:spacing w:after="0" w:line="276" w:lineRule="auto"/>
        <w:ind w:left="357" w:hanging="357"/>
        <w:jc w:val="both"/>
        <w:rPr>
          <w:rFonts w:ascii="Times New Roman" w:hAnsi="Times New Roman" w:cs="Times New Roman"/>
          <w:sz w:val="24"/>
          <w:szCs w:val="24"/>
          <w:lang w:val="en-US"/>
        </w:rPr>
      </w:pPr>
      <w:r w:rsidRPr="00974D81">
        <w:rPr>
          <w:rFonts w:ascii="Times New Roman" w:hAnsi="Times New Roman" w:cs="Times New Roman"/>
          <w:sz w:val="24"/>
          <w:szCs w:val="24"/>
          <w:lang w:val="en-US"/>
        </w:rPr>
        <w:t>Youth Media Forum of the CIS countries</w:t>
      </w:r>
      <w:r w:rsidR="00D871C5" w:rsidRPr="00974D81">
        <w:rPr>
          <w:rFonts w:ascii="Times New Roman" w:eastAsia="Times New Roman" w:hAnsi="Times New Roman" w:cs="Times New Roman"/>
          <w:sz w:val="24"/>
          <w:szCs w:val="24"/>
          <w:lang w:val="en-US"/>
        </w:rPr>
        <w:t>.</w:t>
      </w:r>
    </w:p>
    <w:p w:rsidR="00D871C5" w:rsidRPr="000911C8" w:rsidRDefault="00D871C5" w:rsidP="00D871C5">
      <w:pPr>
        <w:spacing w:after="0" w:line="276" w:lineRule="auto"/>
        <w:jc w:val="both"/>
        <w:rPr>
          <w:rFonts w:ascii="Times New Roman" w:hAnsi="Times New Roman" w:cs="Times New Roman"/>
          <w:sz w:val="24"/>
          <w:szCs w:val="24"/>
          <w:lang w:val="en-US"/>
        </w:rPr>
      </w:pPr>
      <w:r w:rsidRPr="000911C8">
        <w:rPr>
          <w:rFonts w:ascii="Times New Roman" w:eastAsia="Times New Roman" w:hAnsi="Times New Roman" w:cs="Times New Roman"/>
          <w:sz w:val="24"/>
          <w:szCs w:val="24"/>
          <w:lang w:val="en-US"/>
        </w:rPr>
        <w:t xml:space="preserve"> </w:t>
      </w:r>
    </w:p>
    <w:p w:rsidR="00D871C5" w:rsidRPr="000911C8" w:rsidRDefault="00921B95" w:rsidP="00974D81">
      <w:pPr>
        <w:spacing w:line="276" w:lineRule="auto"/>
        <w:ind w:firstLine="700"/>
        <w:jc w:val="both"/>
        <w:rPr>
          <w:rFonts w:ascii="Times New Roman" w:hAnsi="Times New Roman" w:cs="Times New Roman"/>
          <w:sz w:val="24"/>
          <w:szCs w:val="24"/>
          <w:lang w:val="en-US"/>
        </w:rPr>
      </w:pPr>
      <w:r w:rsidRPr="000911C8">
        <w:rPr>
          <w:rFonts w:ascii="Times New Roman" w:hAnsi="Times New Roman" w:cs="Times New Roman"/>
          <w:sz w:val="24"/>
          <w:szCs w:val="24"/>
          <w:lang w:val="en-US"/>
        </w:rPr>
        <w:t>The National Council was the initiator for the XIX World Festival of Youth and Students to be held in Russian Federation, in Sochi, in 2017. Chairperson of the National Council - Grigory Petushkov became the head of the Russian National Preparatory Committee of the Festival</w:t>
      </w:r>
      <w:r w:rsidR="00D871C5" w:rsidRPr="000911C8">
        <w:rPr>
          <w:rFonts w:ascii="Times New Roman" w:eastAsia="Times New Roman" w:hAnsi="Times New Roman" w:cs="Times New Roman"/>
          <w:sz w:val="24"/>
          <w:szCs w:val="24"/>
          <w:lang w:val="en-US"/>
        </w:rPr>
        <w:t>.</w:t>
      </w:r>
    </w:p>
    <w:p w:rsidR="00D871C5" w:rsidRPr="000911C8" w:rsidRDefault="00921B95" w:rsidP="00974D81">
      <w:pPr>
        <w:spacing w:line="276" w:lineRule="auto"/>
        <w:ind w:firstLine="700"/>
        <w:jc w:val="both"/>
        <w:rPr>
          <w:rFonts w:ascii="Times New Roman" w:hAnsi="Times New Roman" w:cs="Times New Roman"/>
          <w:sz w:val="24"/>
          <w:szCs w:val="24"/>
          <w:lang w:val="en-US"/>
        </w:rPr>
      </w:pPr>
      <w:r w:rsidRPr="000911C8">
        <w:rPr>
          <w:rFonts w:ascii="Times New Roman" w:hAnsi="Times New Roman" w:cs="Times New Roman"/>
          <w:sz w:val="24"/>
          <w:szCs w:val="24"/>
          <w:lang w:val="en-US"/>
        </w:rPr>
        <w:t>National Youth Council of Russia signed an agreement on cooperation with the leading youth organizations and associations of youth organizations from all continents</w:t>
      </w:r>
      <w:r w:rsidR="00D871C5" w:rsidRPr="000911C8">
        <w:rPr>
          <w:rFonts w:ascii="Times New Roman" w:eastAsia="Times New Roman" w:hAnsi="Times New Roman" w:cs="Times New Roman"/>
          <w:sz w:val="24"/>
          <w:szCs w:val="24"/>
          <w:lang w:val="en-US"/>
        </w:rPr>
        <w:t>.</w:t>
      </w:r>
    </w:p>
    <w:p w:rsidR="00D871C5" w:rsidRPr="000911C8" w:rsidRDefault="00EF6D0B" w:rsidP="00D871C5">
      <w:pPr>
        <w:spacing w:after="0" w:line="276" w:lineRule="auto"/>
        <w:ind w:firstLine="700"/>
        <w:jc w:val="both"/>
        <w:rPr>
          <w:rFonts w:ascii="Times New Roman" w:hAnsi="Times New Roman" w:cs="Times New Roman"/>
          <w:sz w:val="24"/>
          <w:szCs w:val="24"/>
          <w:lang w:val="en-US"/>
        </w:rPr>
      </w:pPr>
      <w:r w:rsidRPr="000911C8">
        <w:rPr>
          <w:rFonts w:ascii="Times New Roman" w:hAnsi="Times New Roman" w:cs="Times New Roman"/>
          <w:sz w:val="24"/>
          <w:szCs w:val="24"/>
          <w:lang w:val="en-US"/>
        </w:rPr>
        <w:t>The main partners of the National Council are: a variety of youth associations and leading experts in the field of youth policy, Russian Federation Presidential Administration, Ministry of Education and Science of the Russian Federation, Federal Agency for Youth Affairs, Ministry of Foreign Affairs, the Federal Agency for Commonwealth of Independent States, Compatriots living abroad and international humanitarian cooperation (Rossotrudnichestvo), regional bodies of executive authorities to work with the youth, the Public Chamber of the Russian Federation, non-governmental organizations and national grant-giving organizations, international organizations and specialized UN agencies</w:t>
      </w:r>
      <w:r w:rsidR="00D871C5" w:rsidRPr="000911C8">
        <w:rPr>
          <w:rFonts w:ascii="Times New Roman" w:eastAsia="Times New Roman" w:hAnsi="Times New Roman" w:cs="Times New Roman"/>
          <w:sz w:val="24"/>
          <w:szCs w:val="24"/>
          <w:lang w:val="en-US"/>
        </w:rPr>
        <w:t xml:space="preserve">, </w:t>
      </w:r>
      <w:r w:rsidRPr="000911C8">
        <w:rPr>
          <w:rFonts w:ascii="Times New Roman" w:hAnsi="Times New Roman" w:cs="Times New Roman"/>
          <w:sz w:val="24"/>
          <w:szCs w:val="24"/>
          <w:lang w:val="en-US"/>
        </w:rPr>
        <w:t>UNESCO, the Alliance of Civilizations, the Council of Europe, the CIS Executive Committee</w:t>
      </w:r>
      <w:r w:rsidRPr="000911C8">
        <w:rPr>
          <w:rFonts w:ascii="Times New Roman" w:eastAsia="Times New Roman" w:hAnsi="Times New Roman" w:cs="Times New Roman"/>
          <w:sz w:val="24"/>
          <w:szCs w:val="24"/>
          <w:lang w:val="en-US"/>
        </w:rPr>
        <w:t xml:space="preserve"> and</w:t>
      </w:r>
      <w:r w:rsidR="00D871C5" w:rsidRPr="000911C8">
        <w:rPr>
          <w:rFonts w:ascii="Times New Roman" w:eastAsia="Times New Roman" w:hAnsi="Times New Roman" w:cs="Times New Roman"/>
          <w:sz w:val="24"/>
          <w:szCs w:val="24"/>
          <w:lang w:val="en-US"/>
        </w:rPr>
        <w:t xml:space="preserve"> </w:t>
      </w:r>
      <w:r w:rsidR="0065061B" w:rsidRPr="000911C8">
        <w:rPr>
          <w:rFonts w:ascii="Times New Roman" w:hAnsi="Times New Roman" w:cs="Times New Roman"/>
          <w:sz w:val="24"/>
          <w:szCs w:val="24"/>
          <w:lang w:val="en-US"/>
        </w:rPr>
        <w:t>CSTO, NCR BRICS, ASEAN, BSEC, Gorchakov Support Fund for public diplomacy, Fund "Russian world" and many others</w:t>
      </w:r>
      <w:r w:rsidR="00D871C5" w:rsidRPr="000911C8">
        <w:rPr>
          <w:rFonts w:ascii="Times New Roman" w:eastAsia="Times New Roman" w:hAnsi="Times New Roman" w:cs="Times New Roman"/>
          <w:sz w:val="24"/>
          <w:szCs w:val="24"/>
          <w:lang w:val="en-US"/>
        </w:rPr>
        <w:t>.</w:t>
      </w:r>
    </w:p>
    <w:p w:rsidR="00D871C5" w:rsidRPr="000911C8" w:rsidRDefault="00D871C5" w:rsidP="00D871C5">
      <w:pPr>
        <w:spacing w:after="0" w:line="240" w:lineRule="auto"/>
        <w:rPr>
          <w:rFonts w:ascii="Times New Roman" w:hAnsi="Times New Roman" w:cs="Times New Roman"/>
          <w:sz w:val="24"/>
          <w:szCs w:val="24"/>
          <w:lang w:val="en-US"/>
        </w:rPr>
      </w:pPr>
    </w:p>
    <w:p w:rsidR="00D871C5" w:rsidRPr="000911C8" w:rsidRDefault="00D871C5" w:rsidP="00D871C5">
      <w:pPr>
        <w:spacing w:after="0" w:line="240" w:lineRule="auto"/>
        <w:rPr>
          <w:rFonts w:ascii="Times New Roman" w:hAnsi="Times New Roman" w:cs="Times New Roman"/>
          <w:sz w:val="24"/>
          <w:szCs w:val="24"/>
          <w:lang w:val="en-US"/>
        </w:rPr>
      </w:pPr>
    </w:p>
    <w:p w:rsidR="00651040" w:rsidRPr="000911C8" w:rsidRDefault="00651040">
      <w:pPr>
        <w:rPr>
          <w:rFonts w:ascii="Times New Roman" w:hAnsi="Times New Roman" w:cs="Times New Roman"/>
          <w:sz w:val="24"/>
          <w:szCs w:val="24"/>
          <w:lang w:val="en-US"/>
        </w:rPr>
      </w:pPr>
    </w:p>
    <w:sectPr w:rsidR="00651040" w:rsidRPr="00091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05AD"/>
    <w:multiLevelType w:val="hybridMultilevel"/>
    <w:tmpl w:val="AB6017A0"/>
    <w:lvl w:ilvl="0" w:tplc="90FA64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D83EDB"/>
    <w:multiLevelType w:val="hybridMultilevel"/>
    <w:tmpl w:val="439665A6"/>
    <w:lvl w:ilvl="0" w:tplc="04190001">
      <w:start w:val="1"/>
      <w:numFmt w:val="bullet"/>
      <w:lvlText w:val=""/>
      <w:lvlJc w:val="left"/>
      <w:pPr>
        <w:ind w:left="720" w:hanging="360"/>
      </w:pPr>
      <w:rPr>
        <w:rFonts w:ascii="Symbol" w:hAnsi="Symbol" w:hint="default"/>
      </w:rPr>
    </w:lvl>
    <w:lvl w:ilvl="1" w:tplc="0614ABE4">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08459F"/>
    <w:multiLevelType w:val="hybridMultilevel"/>
    <w:tmpl w:val="3F703E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62163A"/>
    <w:multiLevelType w:val="hybridMultilevel"/>
    <w:tmpl w:val="E3A48FA8"/>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9785ECD"/>
    <w:multiLevelType w:val="hybridMultilevel"/>
    <w:tmpl w:val="55C028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C825836"/>
    <w:multiLevelType w:val="hybridMultilevel"/>
    <w:tmpl w:val="B4A6E04A"/>
    <w:lvl w:ilvl="0" w:tplc="4D901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E727FA"/>
    <w:multiLevelType w:val="hybridMultilevel"/>
    <w:tmpl w:val="ABF8D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B607A1"/>
    <w:multiLevelType w:val="hybridMultilevel"/>
    <w:tmpl w:val="A5AC68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993978"/>
    <w:multiLevelType w:val="hybridMultilevel"/>
    <w:tmpl w:val="C7B06534"/>
    <w:lvl w:ilvl="0" w:tplc="4D901AD6">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15:restartNumberingAfterBreak="0">
    <w:nsid w:val="68FD76BF"/>
    <w:multiLevelType w:val="hybridMultilevel"/>
    <w:tmpl w:val="C52CD758"/>
    <w:lvl w:ilvl="0" w:tplc="A42012CE">
      <w:numFmt w:val="bullet"/>
      <w:lvlText w:val="•"/>
      <w:lvlJc w:val="left"/>
      <w:pPr>
        <w:ind w:left="80" w:hanging="360"/>
      </w:pPr>
      <w:rPr>
        <w:rFonts w:ascii="Times New Roman" w:eastAsia="Times New Roman" w:hAnsi="Times New Roman" w:cs="Times New Roman" w:hint="default"/>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1520" w:hanging="360"/>
      </w:pPr>
      <w:rPr>
        <w:rFonts w:ascii="Wingdings" w:hAnsi="Wingdings" w:hint="default"/>
      </w:rPr>
    </w:lvl>
    <w:lvl w:ilvl="3" w:tplc="04190001" w:tentative="1">
      <w:start w:val="1"/>
      <w:numFmt w:val="bullet"/>
      <w:lvlText w:val=""/>
      <w:lvlJc w:val="left"/>
      <w:pPr>
        <w:ind w:left="2240" w:hanging="360"/>
      </w:pPr>
      <w:rPr>
        <w:rFonts w:ascii="Symbol" w:hAnsi="Symbol" w:hint="default"/>
      </w:rPr>
    </w:lvl>
    <w:lvl w:ilvl="4" w:tplc="04190003" w:tentative="1">
      <w:start w:val="1"/>
      <w:numFmt w:val="bullet"/>
      <w:lvlText w:val="o"/>
      <w:lvlJc w:val="left"/>
      <w:pPr>
        <w:ind w:left="2960" w:hanging="360"/>
      </w:pPr>
      <w:rPr>
        <w:rFonts w:ascii="Courier New" w:hAnsi="Courier New" w:cs="Courier New" w:hint="default"/>
      </w:rPr>
    </w:lvl>
    <w:lvl w:ilvl="5" w:tplc="04190005" w:tentative="1">
      <w:start w:val="1"/>
      <w:numFmt w:val="bullet"/>
      <w:lvlText w:val=""/>
      <w:lvlJc w:val="left"/>
      <w:pPr>
        <w:ind w:left="3680" w:hanging="360"/>
      </w:pPr>
      <w:rPr>
        <w:rFonts w:ascii="Wingdings" w:hAnsi="Wingdings" w:hint="default"/>
      </w:rPr>
    </w:lvl>
    <w:lvl w:ilvl="6" w:tplc="04190001" w:tentative="1">
      <w:start w:val="1"/>
      <w:numFmt w:val="bullet"/>
      <w:lvlText w:val=""/>
      <w:lvlJc w:val="left"/>
      <w:pPr>
        <w:ind w:left="4400" w:hanging="360"/>
      </w:pPr>
      <w:rPr>
        <w:rFonts w:ascii="Symbol" w:hAnsi="Symbol" w:hint="default"/>
      </w:rPr>
    </w:lvl>
    <w:lvl w:ilvl="7" w:tplc="04190003" w:tentative="1">
      <w:start w:val="1"/>
      <w:numFmt w:val="bullet"/>
      <w:lvlText w:val="o"/>
      <w:lvlJc w:val="left"/>
      <w:pPr>
        <w:ind w:left="5120" w:hanging="360"/>
      </w:pPr>
      <w:rPr>
        <w:rFonts w:ascii="Courier New" w:hAnsi="Courier New" w:cs="Courier New" w:hint="default"/>
      </w:rPr>
    </w:lvl>
    <w:lvl w:ilvl="8" w:tplc="04190005" w:tentative="1">
      <w:start w:val="1"/>
      <w:numFmt w:val="bullet"/>
      <w:lvlText w:val=""/>
      <w:lvlJc w:val="left"/>
      <w:pPr>
        <w:ind w:left="5840" w:hanging="360"/>
      </w:pPr>
      <w:rPr>
        <w:rFonts w:ascii="Wingdings" w:hAnsi="Wingdings" w:hint="default"/>
      </w:rPr>
    </w:lvl>
  </w:abstractNum>
  <w:abstractNum w:abstractNumId="10" w15:restartNumberingAfterBreak="0">
    <w:nsid w:val="798C5246"/>
    <w:multiLevelType w:val="hybridMultilevel"/>
    <w:tmpl w:val="3A6C9A52"/>
    <w:lvl w:ilvl="0" w:tplc="D3BECCB8">
      <w:numFmt w:val="bullet"/>
      <w:lvlText w:val="-"/>
      <w:lvlJc w:val="left"/>
      <w:pPr>
        <w:ind w:left="428" w:hanging="360"/>
      </w:pPr>
      <w:rPr>
        <w:rFonts w:ascii="Times New Roman" w:eastAsia="Times New Roman" w:hAnsi="Times New Roman" w:cs="Times New Roman"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0"/>
  </w:num>
  <w:num w:numId="6">
    <w:abstractNumId w:val="1"/>
  </w:num>
  <w:num w:numId="7">
    <w:abstractNumId w:val="9"/>
  </w:num>
  <w:num w:numId="8">
    <w:abstractNumId w:val="6"/>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C5"/>
    <w:rsid w:val="00033E76"/>
    <w:rsid w:val="0004164E"/>
    <w:rsid w:val="00057B3A"/>
    <w:rsid w:val="000911C8"/>
    <w:rsid w:val="00096301"/>
    <w:rsid w:val="000A4BEB"/>
    <w:rsid w:val="000F3D0A"/>
    <w:rsid w:val="00124AC1"/>
    <w:rsid w:val="001617B7"/>
    <w:rsid w:val="00174099"/>
    <w:rsid w:val="00191992"/>
    <w:rsid w:val="001E0E2B"/>
    <w:rsid w:val="00212661"/>
    <w:rsid w:val="00221F5E"/>
    <w:rsid w:val="00231F6C"/>
    <w:rsid w:val="002409A2"/>
    <w:rsid w:val="00277AD4"/>
    <w:rsid w:val="00296F6B"/>
    <w:rsid w:val="002B5B8A"/>
    <w:rsid w:val="00306CA4"/>
    <w:rsid w:val="003B7529"/>
    <w:rsid w:val="004127D0"/>
    <w:rsid w:val="004415DB"/>
    <w:rsid w:val="00462B03"/>
    <w:rsid w:val="00464123"/>
    <w:rsid w:val="004D2A7A"/>
    <w:rsid w:val="005215C6"/>
    <w:rsid w:val="00571B18"/>
    <w:rsid w:val="005A05A0"/>
    <w:rsid w:val="005A33BF"/>
    <w:rsid w:val="005C4051"/>
    <w:rsid w:val="0065061B"/>
    <w:rsid w:val="00651040"/>
    <w:rsid w:val="0067086F"/>
    <w:rsid w:val="008C3041"/>
    <w:rsid w:val="008F266C"/>
    <w:rsid w:val="009027F7"/>
    <w:rsid w:val="00921B95"/>
    <w:rsid w:val="00974D81"/>
    <w:rsid w:val="009A484E"/>
    <w:rsid w:val="009E748C"/>
    <w:rsid w:val="00A30703"/>
    <w:rsid w:val="00AC2939"/>
    <w:rsid w:val="00AE512F"/>
    <w:rsid w:val="00B16B15"/>
    <w:rsid w:val="00C62661"/>
    <w:rsid w:val="00C76657"/>
    <w:rsid w:val="00CB1BE4"/>
    <w:rsid w:val="00D046F0"/>
    <w:rsid w:val="00D04A9D"/>
    <w:rsid w:val="00D1468C"/>
    <w:rsid w:val="00D41E8A"/>
    <w:rsid w:val="00D84448"/>
    <w:rsid w:val="00D871C5"/>
    <w:rsid w:val="00E1468E"/>
    <w:rsid w:val="00EF4CBA"/>
    <w:rsid w:val="00EF6D0B"/>
    <w:rsid w:val="00F67FC0"/>
    <w:rsid w:val="00F76B1F"/>
    <w:rsid w:val="00FC5EE9"/>
    <w:rsid w:val="00FE5553"/>
    <w:rsid w:val="00FF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55359-FC18-4712-8948-4E5D78C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71C5"/>
    <w:pPr>
      <w:widowControl w:val="0"/>
    </w:pPr>
    <w:rPr>
      <w:rFonts w:ascii="Calibri" w:eastAsia="Calibri" w:hAnsi="Calibri" w:cs="Calibri"/>
      <w:color w:val="000000"/>
      <w:lang w:eastAsia="ru-RU"/>
    </w:rPr>
  </w:style>
  <w:style w:type="paragraph" w:styleId="2">
    <w:name w:val="heading 2"/>
    <w:basedOn w:val="a"/>
    <w:next w:val="a"/>
    <w:link w:val="20"/>
    <w:uiPriority w:val="9"/>
    <w:semiHidden/>
    <w:unhideWhenUsed/>
    <w:qFormat/>
    <w:rsid w:val="00FE55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68C"/>
    <w:pPr>
      <w:ind w:left="720"/>
      <w:contextualSpacing/>
    </w:pPr>
  </w:style>
  <w:style w:type="character" w:customStyle="1" w:styleId="20">
    <w:name w:val="Заголовок 2 Знак"/>
    <w:basedOn w:val="a0"/>
    <w:link w:val="2"/>
    <w:uiPriority w:val="9"/>
    <w:semiHidden/>
    <w:rsid w:val="00FE555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8FD9-B91B-4576-86F0-C47DD88B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Марчан</dc:creator>
  <cp:keywords/>
  <dc:description/>
  <cp:lastModifiedBy>NYCR</cp:lastModifiedBy>
  <cp:revision>5</cp:revision>
  <dcterms:created xsi:type="dcterms:W3CDTF">2017-02-03T00:23:00Z</dcterms:created>
  <dcterms:modified xsi:type="dcterms:W3CDTF">2017-02-06T14:14:00Z</dcterms:modified>
</cp:coreProperties>
</file>